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2D" w:rsidRPr="00D8382D" w:rsidRDefault="00D8382D" w:rsidP="00D8382D">
      <w:pPr>
        <w:spacing w:line="560" w:lineRule="exact"/>
        <w:jc w:val="left"/>
        <w:rPr>
          <w:rFonts w:ascii="Times New Roman" w:eastAsia="方正小标宋简体" w:hAnsi="Times New Roman" w:cs="Times New Roman"/>
          <w:szCs w:val="21"/>
        </w:rPr>
      </w:pPr>
      <w:r w:rsidRPr="00D8382D">
        <w:rPr>
          <w:rFonts w:ascii="Times New Roman" w:eastAsia="方正小标宋简体" w:hAnsi="Times New Roman" w:cs="Times New Roman"/>
          <w:szCs w:val="21"/>
        </w:rPr>
        <w:t>本文系邮箱投稿，仅供学习参考，请勿照搬照抄</w:t>
      </w:r>
      <w:bookmarkStart w:id="0" w:name="_GoBack"/>
      <w:bookmarkEnd w:id="0"/>
      <w:r w:rsidRPr="00D8382D">
        <w:rPr>
          <w:rFonts w:ascii="Times New Roman" w:eastAsia="方正小标宋简体" w:hAnsi="Times New Roman" w:cs="Times New Roman"/>
          <w:szCs w:val="21"/>
        </w:rPr>
        <w:t>！</w:t>
      </w:r>
    </w:p>
    <w:p w:rsidR="00745143" w:rsidRPr="00D8382D" w:rsidRDefault="003F068D" w:rsidP="00D8382D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8382D">
        <w:rPr>
          <w:rFonts w:ascii="Times New Roman" w:eastAsia="方正小标宋简体" w:hAnsi="Times New Roman" w:cs="Times New Roman"/>
          <w:sz w:val="44"/>
          <w:szCs w:val="44"/>
        </w:rPr>
        <w:t>巡察情况反馈会主持词及表态发言</w:t>
      </w:r>
    </w:p>
    <w:p w:rsidR="00745143" w:rsidRPr="00D8382D" w:rsidRDefault="00745143" w:rsidP="00D8382D">
      <w:pPr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745143" w:rsidRPr="00D8382D" w:rsidRDefault="003F068D" w:rsidP="00D8382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同志们：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根据市委第</w:t>
      </w:r>
      <w:r w:rsidRPr="00D8382D">
        <w:rPr>
          <w:rFonts w:ascii="Times New Roman" w:eastAsia="仿宋" w:hAnsi="Times New Roman" w:cs="Times New Roman"/>
          <w:sz w:val="32"/>
          <w:szCs w:val="32"/>
        </w:rPr>
        <w:t>X</w:t>
      </w:r>
      <w:r w:rsidRPr="00D8382D">
        <w:rPr>
          <w:rFonts w:ascii="Times New Roman" w:eastAsia="仿宋" w:hAnsi="Times New Roman" w:cs="Times New Roman"/>
          <w:sz w:val="32"/>
          <w:szCs w:val="32"/>
        </w:rPr>
        <w:t>巡察组的工作安排，现在我们召开市委第</w:t>
      </w:r>
      <w:r w:rsidRPr="00D8382D">
        <w:rPr>
          <w:rFonts w:ascii="Times New Roman" w:eastAsia="仿宋" w:hAnsi="Times New Roman" w:cs="Times New Roman"/>
          <w:sz w:val="32"/>
          <w:szCs w:val="32"/>
        </w:rPr>
        <w:t>X</w:t>
      </w:r>
      <w:r w:rsidRPr="00D8382D">
        <w:rPr>
          <w:rFonts w:ascii="Times New Roman" w:eastAsia="仿宋" w:hAnsi="Times New Roman" w:cs="Times New Roman"/>
          <w:sz w:val="32"/>
          <w:szCs w:val="32"/>
        </w:rPr>
        <w:t>巡察组巡察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情况反馈会。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今天，市委第</w:t>
      </w:r>
      <w:r w:rsidRPr="00D8382D">
        <w:rPr>
          <w:rFonts w:ascii="Times New Roman" w:eastAsia="仿宋" w:hAnsi="Times New Roman" w:cs="Times New Roman"/>
          <w:sz w:val="32"/>
          <w:szCs w:val="32"/>
        </w:rPr>
        <w:t>X</w:t>
      </w:r>
      <w:r w:rsidRPr="00D8382D">
        <w:rPr>
          <w:rFonts w:ascii="Times New Roman" w:eastAsia="仿宋" w:hAnsi="Times New Roman" w:cs="Times New Roman"/>
          <w:sz w:val="32"/>
          <w:szCs w:val="32"/>
        </w:rPr>
        <w:t>巡察组来我局反馈巡察意见，这充分体现了市委对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的关怀和重视，体现了市委第二巡察组对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的关心和支持。在这里我代表全县干部群众向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组长及巡察组各位领导和同志的辛勤工作和悉心指导，表示崇高的敬意和衷心的感谢！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参加今天会议的同志有，</w:t>
      </w:r>
      <w:r w:rsidRPr="00D8382D">
        <w:rPr>
          <w:rFonts w:ascii="Times New Roman" w:eastAsia="仿宋" w:hAnsi="Times New Roman" w:cs="Times New Roman"/>
          <w:sz w:val="32"/>
          <w:szCs w:val="32"/>
        </w:rPr>
        <w:t>XXX</w:t>
      </w:r>
      <w:r w:rsidRPr="00D8382D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下面，让我们用热烈的掌声欢迎巡察组组长</w:t>
      </w:r>
      <w:r w:rsidRPr="00D8382D">
        <w:rPr>
          <w:rFonts w:ascii="Times New Roman" w:eastAsia="仿宋" w:hAnsi="Times New Roman" w:cs="Times New Roman"/>
          <w:sz w:val="32"/>
          <w:szCs w:val="32"/>
        </w:rPr>
        <w:t>X</w:t>
      </w:r>
      <w:r w:rsidRPr="00D8382D">
        <w:rPr>
          <w:rFonts w:ascii="Times New Roman" w:eastAsia="仿宋" w:hAnsi="Times New Roman" w:cs="Times New Roman"/>
          <w:sz w:val="32"/>
          <w:szCs w:val="32"/>
        </w:rPr>
        <w:t>同志做重要讲话。</w:t>
      </w:r>
    </w:p>
    <w:p w:rsidR="00745143" w:rsidRPr="00D8382D" w:rsidRDefault="003F068D" w:rsidP="00D8382D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 w:rsidRPr="00D8382D">
        <w:rPr>
          <w:rFonts w:ascii="Times New Roman" w:eastAsia="仿宋_GB2312" w:hAnsi="Times New Roman" w:cs="Times New Roman"/>
          <w:sz w:val="32"/>
          <w:szCs w:val="32"/>
        </w:rPr>
        <w:t>********************************************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刚才，</w:t>
      </w:r>
      <w:r w:rsidRPr="00D8382D">
        <w:rPr>
          <w:rFonts w:ascii="Times New Roman" w:eastAsia="仿宋" w:hAnsi="Times New Roman" w:cs="Times New Roman"/>
          <w:sz w:val="32"/>
          <w:szCs w:val="32"/>
        </w:rPr>
        <w:t>X</w:t>
      </w:r>
      <w:r w:rsidRPr="00D8382D">
        <w:rPr>
          <w:rFonts w:ascii="Times New Roman" w:eastAsia="仿宋" w:hAnsi="Times New Roman" w:cs="Times New Roman"/>
          <w:sz w:val="32"/>
          <w:szCs w:val="32"/>
        </w:rPr>
        <w:t>组长代表市委第</w:t>
      </w:r>
      <w:r w:rsidRPr="00D8382D">
        <w:rPr>
          <w:rFonts w:ascii="Times New Roman" w:eastAsia="仿宋" w:hAnsi="Times New Roman" w:cs="Times New Roman"/>
          <w:sz w:val="32"/>
          <w:szCs w:val="32"/>
        </w:rPr>
        <w:t>X</w:t>
      </w:r>
      <w:r w:rsidRPr="00D8382D">
        <w:rPr>
          <w:rFonts w:ascii="Times New Roman" w:eastAsia="仿宋" w:hAnsi="Times New Roman" w:cs="Times New Roman"/>
          <w:sz w:val="32"/>
          <w:szCs w:val="32"/>
        </w:rPr>
        <w:t>巡察组，全面反馈了在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的巡察情况，客观评价了我县工作，给予我们极大的鼓励和鞭策。同时，也中肯地指出了我们工作中存在的主要问题和不足，提出了整改意见和要求，具有很强的针对性和指导性。我们要深刻反思，坚决有力抓好整改。下面，我代表县委郑重表态：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楷体" w:hAnsi="Times New Roman" w:cs="Times New Roman"/>
          <w:b/>
          <w:bCs/>
          <w:sz w:val="32"/>
          <w:szCs w:val="32"/>
        </w:rPr>
        <w:t>第一，深化思想认识，诚恳接受意见。</w:t>
      </w:r>
      <w:r w:rsidRPr="00D8382D">
        <w:rPr>
          <w:rFonts w:ascii="Times New Roman" w:eastAsia="仿宋" w:hAnsi="Times New Roman" w:cs="Times New Roman"/>
          <w:sz w:val="32"/>
          <w:szCs w:val="32"/>
        </w:rPr>
        <w:t>我和</w:t>
      </w:r>
      <w:r w:rsidRPr="00D8382D">
        <w:rPr>
          <w:rFonts w:ascii="Times New Roman" w:eastAsia="仿宋" w:hAnsi="Times New Roman" w:cs="Times New Roman"/>
          <w:sz w:val="32"/>
          <w:szCs w:val="32"/>
        </w:rPr>
        <w:t>X</w:t>
      </w:r>
      <w:r w:rsidRPr="00D8382D">
        <w:rPr>
          <w:rFonts w:ascii="Times New Roman" w:eastAsia="仿宋" w:hAnsi="Times New Roman" w:cs="Times New Roman"/>
          <w:sz w:val="32"/>
          <w:szCs w:val="32"/>
        </w:rPr>
        <w:t>同志到任时间不长，对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各项工作正在抓紧熟悉当中，通过近段时间的工作，我们也在考察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的各级班子和干部，整体上是</w:t>
      </w:r>
      <w:r w:rsidRPr="00D8382D">
        <w:rPr>
          <w:rFonts w:ascii="Times New Roman" w:eastAsia="仿宋" w:hAnsi="Times New Roman" w:cs="Times New Roman"/>
          <w:sz w:val="32"/>
          <w:szCs w:val="32"/>
        </w:rPr>
        <w:lastRenderedPageBreak/>
        <w:t>好的，但也发现了一些存在的问题，对于今天巡察组开出的</w:t>
      </w:r>
      <w:r w:rsidRPr="00D8382D">
        <w:rPr>
          <w:rFonts w:ascii="Times New Roman" w:eastAsia="仿宋" w:hAnsi="Times New Roman" w:cs="Times New Roman"/>
          <w:sz w:val="32"/>
          <w:szCs w:val="32"/>
        </w:rPr>
        <w:t>“</w:t>
      </w:r>
      <w:r w:rsidRPr="00D8382D">
        <w:rPr>
          <w:rFonts w:ascii="Times New Roman" w:eastAsia="仿宋" w:hAnsi="Times New Roman" w:cs="Times New Roman"/>
          <w:sz w:val="32"/>
          <w:szCs w:val="32"/>
        </w:rPr>
        <w:t>问题清单</w:t>
      </w:r>
      <w:r w:rsidRPr="00D8382D">
        <w:rPr>
          <w:rFonts w:ascii="Times New Roman" w:eastAsia="仿宋" w:hAnsi="Times New Roman" w:cs="Times New Roman"/>
          <w:sz w:val="32"/>
          <w:szCs w:val="32"/>
        </w:rPr>
        <w:t>”</w:t>
      </w:r>
      <w:r w:rsidRPr="00D8382D">
        <w:rPr>
          <w:rFonts w:ascii="Times New Roman" w:eastAsia="仿宋" w:hAnsi="Times New Roman" w:cs="Times New Roman"/>
          <w:sz w:val="32"/>
          <w:szCs w:val="32"/>
        </w:rPr>
        <w:t>我认为是切中要害、指向精准，县委将全面认领、诚恳接受、认真对待，切实把巡察整改作为一项重大的政治任务抓紧抓实抓好。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楷体" w:hAnsi="Times New Roman" w:cs="Times New Roman"/>
          <w:b/>
          <w:bCs/>
          <w:sz w:val="32"/>
          <w:szCs w:val="32"/>
        </w:rPr>
        <w:t>第二，坚持问题导向，全力抓好整改。</w:t>
      </w:r>
      <w:r w:rsidRPr="00D8382D">
        <w:rPr>
          <w:rFonts w:ascii="Times New Roman" w:eastAsia="仿宋" w:hAnsi="Times New Roman" w:cs="Times New Roman"/>
          <w:sz w:val="32"/>
          <w:szCs w:val="32"/>
        </w:rPr>
        <w:t>对于巡察组反馈的五大方面问题，我们将分类建立整改台帐，逐项认真研究，细化整改时间和整改措施，落实整改责任。对能立即整改的，不等不拖，对照台帐，即知即改。对涉及面广、比较复杂、需要一定时间整改的问题，及时制定整改计划，明确整改内容、整改目标、责任人员和整改时限，强化跟踪检查，确保整改事项事事有着落，件件有回音，不折不扣地将巡察组反馈的每条意见都整改落实到位。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楷体" w:hAnsi="Times New Roman" w:cs="Times New Roman"/>
          <w:b/>
          <w:bCs/>
          <w:sz w:val="32"/>
          <w:szCs w:val="32"/>
        </w:rPr>
        <w:t>第三，注重成果转化，推动各项工作迈上新台阶。</w:t>
      </w:r>
      <w:r w:rsidRPr="00D8382D">
        <w:rPr>
          <w:rFonts w:ascii="Times New Roman" w:eastAsia="仿宋" w:hAnsi="Times New Roman" w:cs="Times New Roman"/>
          <w:sz w:val="32"/>
          <w:szCs w:val="32"/>
        </w:rPr>
        <w:t>我们将以此次巡察为契机，自觉把贯彻落实巡察组的反馈意见作为推动工作，促进发展的长足动力。一是要把巡察成果与加强党的建设有机结合，进一步加强党组织自身建设，提高基层党组织的战斗力、凝聚力。二是要把巡察成果与推动经济发展有机结合，发扬弛而不息的精神、锲而不舍的毅力，以踏石留印，抓铁有痕的标准和干劲，推动各项工作落到实处。三是要把巡察成果与推进党风廉政建设有机结合，健全完善改进作风长效机制，强化权力运行监督制约，加大对违纪违规违法行为的查处力度，努力锻造一支党性坚定、纪律严明、干事创业、担当作为的干部队伍。四是要把巡察成果与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班子换届有机结合，坚决查处违反</w:t>
      </w:r>
      <w:r w:rsidRPr="00D8382D">
        <w:rPr>
          <w:rFonts w:ascii="Times New Roman" w:eastAsia="仿宋" w:hAnsi="Times New Roman" w:cs="Times New Roman"/>
          <w:sz w:val="32"/>
          <w:szCs w:val="32"/>
        </w:rPr>
        <w:t>“</w:t>
      </w:r>
      <w:r w:rsidRPr="00D8382D">
        <w:rPr>
          <w:rFonts w:ascii="Times New Roman" w:eastAsia="仿宋" w:hAnsi="Times New Roman" w:cs="Times New Roman"/>
          <w:sz w:val="32"/>
          <w:szCs w:val="32"/>
        </w:rPr>
        <w:t>九个严禁</w:t>
      </w:r>
      <w:r w:rsidRPr="00D8382D">
        <w:rPr>
          <w:rFonts w:ascii="Times New Roman" w:eastAsia="仿宋" w:hAnsi="Times New Roman" w:cs="Times New Roman"/>
          <w:sz w:val="32"/>
          <w:szCs w:val="32"/>
        </w:rPr>
        <w:t>”</w:t>
      </w:r>
      <w:r w:rsidRPr="00D8382D">
        <w:rPr>
          <w:rFonts w:ascii="Times New Roman" w:eastAsia="仿宋" w:hAnsi="Times New Roman" w:cs="Times New Roman"/>
          <w:sz w:val="32"/>
          <w:szCs w:val="32"/>
        </w:rPr>
        <w:t>规定的行为，</w:t>
      </w:r>
      <w:r w:rsidRPr="00D8382D">
        <w:rPr>
          <w:rFonts w:ascii="Times New Roman" w:eastAsia="仿宋" w:hAnsi="Times New Roman" w:cs="Times New Roman"/>
          <w:sz w:val="32"/>
          <w:szCs w:val="32"/>
        </w:rPr>
        <w:lastRenderedPageBreak/>
        <w:t>特别是说情拉票的行为，坚持正确的干部导向，建设风清气正，踏实苦干的党政班子，以优良的党风政见带动全县风气的好转。</w:t>
      </w:r>
      <w:r w:rsidRPr="00D8382D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这次巡察工作虽已暂时告一段落，但也诚恳的希望巡察组的各位领导和同志多关注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，多到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检查指导工作，鞭策我们按照市委、市政府的要求部署，不断推动</w:t>
      </w:r>
      <w:r w:rsidRPr="00D8382D">
        <w:rPr>
          <w:rFonts w:ascii="Times New Roman" w:eastAsia="仿宋" w:hAnsi="Times New Roman" w:cs="Times New Roman"/>
          <w:sz w:val="32"/>
          <w:szCs w:val="32"/>
        </w:rPr>
        <w:t>XX</w:t>
      </w:r>
      <w:r w:rsidRPr="00D8382D">
        <w:rPr>
          <w:rFonts w:ascii="Times New Roman" w:eastAsia="仿宋" w:hAnsi="Times New Roman" w:cs="Times New Roman"/>
          <w:sz w:val="32"/>
          <w:szCs w:val="32"/>
        </w:rPr>
        <w:t>各事业向前发展。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最后，让我们再次用热烈掌声向巡察组各位领导表示衷心感谢！</w:t>
      </w:r>
    </w:p>
    <w:p w:rsidR="00745143" w:rsidRPr="00D8382D" w:rsidRDefault="003F068D" w:rsidP="00D8382D">
      <w:pPr>
        <w:spacing w:line="560" w:lineRule="exact"/>
        <w:ind w:firstLine="640"/>
        <w:rPr>
          <w:rFonts w:ascii="Times New Roman" w:eastAsia="仿宋" w:hAnsi="Times New Roman" w:cs="Times New Roman"/>
          <w:sz w:val="32"/>
          <w:szCs w:val="32"/>
        </w:rPr>
      </w:pPr>
      <w:r w:rsidRPr="00D8382D">
        <w:rPr>
          <w:rFonts w:ascii="Times New Roman" w:eastAsia="仿宋" w:hAnsi="Times New Roman" w:cs="Times New Roman"/>
          <w:sz w:val="32"/>
          <w:szCs w:val="32"/>
        </w:rPr>
        <w:t>散会。</w:t>
      </w:r>
    </w:p>
    <w:sectPr w:rsidR="00745143" w:rsidRPr="00D8382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98F" w:rsidRDefault="005D198F">
      <w:r>
        <w:separator/>
      </w:r>
    </w:p>
  </w:endnote>
  <w:endnote w:type="continuationSeparator" w:id="0">
    <w:p w:rsidR="005D198F" w:rsidRDefault="005D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43" w:rsidRDefault="003F068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5143" w:rsidRDefault="003F068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2764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45143" w:rsidRDefault="003F068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22764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98F" w:rsidRDefault="005D198F">
      <w:r>
        <w:separator/>
      </w:r>
    </w:p>
  </w:footnote>
  <w:footnote w:type="continuationSeparator" w:id="0">
    <w:p w:rsidR="005D198F" w:rsidRDefault="005D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645" w:rsidRDefault="00227645">
    <w:pPr>
      <w:pStyle w:val="a4"/>
    </w:pPr>
    <w:r>
      <w:rPr>
        <w:noProof/>
      </w:rPr>
      <w:drawing>
        <wp:inline distT="0" distB="0" distL="0" distR="0">
          <wp:extent cx="609600" cy="6096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24"/>
      </w:rPr>
      <w:t>识别二维码进入笔杆子家园开通会员即可免费使用</w:t>
    </w:r>
    <w:r>
      <w:rPr>
        <w:sz w:val="24"/>
      </w:rPr>
      <w:t>1000</w:t>
    </w:r>
    <w:r>
      <w:rPr>
        <w:rFonts w:hint="eastAsia"/>
        <w:sz w:val="24"/>
      </w:rPr>
      <w:t>万字精品资料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43"/>
    <w:rsid w:val="00227645"/>
    <w:rsid w:val="003F068D"/>
    <w:rsid w:val="005D198F"/>
    <w:rsid w:val="00745143"/>
    <w:rsid w:val="00D8382D"/>
    <w:rsid w:val="1FDC69F1"/>
    <w:rsid w:val="244849C7"/>
    <w:rsid w:val="2AB663A4"/>
    <w:rsid w:val="2D1B6072"/>
    <w:rsid w:val="2FE46584"/>
    <w:rsid w:val="31C93CAF"/>
    <w:rsid w:val="38F25372"/>
    <w:rsid w:val="5A0C5F7A"/>
    <w:rsid w:val="66637B48"/>
    <w:rsid w:val="7D9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903010-C56F-44B1-A858-48C888D5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D3D3D"/>
      <w:u w:val="none"/>
    </w:rPr>
  </w:style>
  <w:style w:type="character" w:styleId="a8">
    <w:name w:val="Hyperlink"/>
    <w:basedOn w:val="a0"/>
    <w:qFormat/>
    <w:rPr>
      <w:color w:val="3D3D3D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  持  词</dc:title>
  <dc:creator>Administrator</dc:creator>
  <cp:lastModifiedBy>jay</cp:lastModifiedBy>
  <cp:revision>3</cp:revision>
  <cp:lastPrinted>2016-10-09T08:30:00Z</cp:lastPrinted>
  <dcterms:created xsi:type="dcterms:W3CDTF">2014-10-29T12:08:00Z</dcterms:created>
  <dcterms:modified xsi:type="dcterms:W3CDTF">2018-09-10T14:02:00Z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