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5C5" w:rsidRPr="00FC15C5" w:rsidRDefault="00FC15C5" w:rsidP="00FC15C5">
      <w:pPr>
        <w:spacing w:line="560" w:lineRule="exact"/>
        <w:jc w:val="left"/>
        <w:rPr>
          <w:rFonts w:ascii="Times New Roman" w:eastAsia="方正小标宋简体" w:hAnsi="Times New Roman"/>
          <w:bCs/>
          <w:szCs w:val="21"/>
        </w:rPr>
      </w:pPr>
      <w:r w:rsidRPr="00FC15C5">
        <w:rPr>
          <w:rFonts w:ascii="Times New Roman" w:eastAsia="方正小标宋简体" w:hAnsi="Times New Roman"/>
          <w:bCs/>
          <w:szCs w:val="21"/>
        </w:rPr>
        <w:t>本文系邮箱投稿，仅供学习参考，请勿照搬照抄！</w:t>
      </w:r>
      <w:bookmarkStart w:id="0" w:name="_GoBack"/>
      <w:bookmarkEnd w:id="0"/>
    </w:p>
    <w:p w:rsidR="00C17D7A" w:rsidRPr="00FC15C5" w:rsidRDefault="001F262E" w:rsidP="00FC15C5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hyperlink r:id="rId6" w:tgtFrame="https://www.baidu.com/_blank" w:history="1">
        <w:r w:rsidR="00C14389" w:rsidRPr="00FC15C5">
          <w:rPr>
            <w:rFonts w:ascii="Times New Roman" w:eastAsia="方正小标宋简体" w:hAnsi="Times New Roman"/>
            <w:bCs/>
            <w:sz w:val="44"/>
            <w:szCs w:val="44"/>
          </w:rPr>
          <w:t>聚焦对靶</w:t>
        </w:r>
        <w:r w:rsidR="00C14389" w:rsidRPr="00FC15C5">
          <w:rPr>
            <w:rFonts w:ascii="Times New Roman" w:eastAsia="方正小标宋简体" w:hAnsi="Times New Roman"/>
            <w:bCs/>
            <w:sz w:val="44"/>
            <w:szCs w:val="44"/>
          </w:rPr>
          <w:t xml:space="preserve">  </w:t>
        </w:r>
        <w:r w:rsidR="00C14389" w:rsidRPr="00FC15C5">
          <w:rPr>
            <w:rFonts w:ascii="Times New Roman" w:eastAsia="方正小标宋简体" w:hAnsi="Times New Roman"/>
            <w:bCs/>
            <w:sz w:val="44"/>
            <w:szCs w:val="44"/>
          </w:rPr>
          <w:t>精准出招</w:t>
        </w:r>
      </w:hyperlink>
    </w:p>
    <w:p w:rsidR="00C17D7A" w:rsidRPr="00FC15C5" w:rsidRDefault="00C14389" w:rsidP="00FC15C5">
      <w:pPr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 w:rsidRPr="00FC15C5">
        <w:rPr>
          <w:rFonts w:ascii="Times New Roman" w:eastAsia="方正小标宋简体" w:hAnsi="Times New Roman"/>
          <w:bCs/>
          <w:sz w:val="44"/>
          <w:szCs w:val="44"/>
        </w:rPr>
        <w:t>打赢集中整治形式主义、官僚主义歼灭战</w:t>
      </w:r>
    </w:p>
    <w:p w:rsidR="00C17D7A" w:rsidRPr="00FC15C5" w:rsidRDefault="00C17D7A" w:rsidP="00FC15C5">
      <w:pPr>
        <w:spacing w:line="560" w:lineRule="exact"/>
        <w:jc w:val="center"/>
        <w:rPr>
          <w:rFonts w:ascii="Times New Roman" w:eastAsia="仿宋" w:hAnsi="Times New Roman"/>
          <w:sz w:val="36"/>
          <w:szCs w:val="36"/>
        </w:rPr>
      </w:pP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近日，中纪委办公厅印发了《关于贯彻落实习近平总书记指示精神集中整治形式主义、官僚主义的工作意见》（以下简称《工作意见》），全面启动了集中整治形式主义、官僚主义工作，再次表明了党中央坚定不移全面从严治党、持之以恒正风肃纪的鲜明态度和坚定决心。与以往有所不同的是，这次集中整治冲着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形式主义、官僚主义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去，靶向更加明确，是站在新的起点上对作风建设作出的再动员、再部署、再深化。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黑体" w:hAnsi="Times New Roman"/>
          <w:sz w:val="36"/>
          <w:szCs w:val="36"/>
        </w:rPr>
      </w:pPr>
      <w:r w:rsidRPr="00FC15C5">
        <w:rPr>
          <w:rFonts w:ascii="Times New Roman" w:eastAsia="黑体" w:hAnsi="Times New Roman"/>
          <w:sz w:val="36"/>
          <w:szCs w:val="36"/>
        </w:rPr>
        <w:t>一、我们党历来反对形式主义、官僚主义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形式主义、官僚主义是全球性的难题。不光在中国，凡是有官僚体制，或者说科层制的国家，都存在这个问题。形式主义、官僚主义问题古已有之，可以说是随着官僚制度建立便出现并且绵延至今的沉疴痼疾。经过十八大以来驰而不息正风肃纪，反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四风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取得重大成效。同时仍需看到，面上的享乐主义、奢靡之风基本刹住，但呈现出隐形变异、窥测反弹的新特点，尤其是形式主义、官僚主义在一定程度上仍然存在，在一些地方和单位还比较突出，影响政令畅通，成为中央决策部署贯彻执行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拦路虎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。去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年年底，习近平总书记对新华社一篇《形式主义、官僚主义新表现值得警惕》的文章作出重要指示：文章反映的情况，看似新表现，实则老问题，再次表明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四风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问题具有顽固性反复性。纠正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四风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不能止步，作风建设永远在路上。回顾历史，放眼现实，正如习近平总书记指出的，形式主义和官僚主义问题，确实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看似新表现，实则老问题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，需要从历史经验与当前实践中，汲取智慧，常抓不懈，高度重视，彻底根除。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楷体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（一）毛泽东：</w:t>
      </w:r>
      <w:r w:rsidRPr="00FC15C5">
        <w:rPr>
          <w:rFonts w:ascii="Times New Roman" w:eastAsia="楷体" w:hAnsi="Times New Roman"/>
          <w:sz w:val="36"/>
          <w:szCs w:val="36"/>
        </w:rPr>
        <w:t>“</w:t>
      </w:r>
      <w:r w:rsidRPr="00FC15C5">
        <w:rPr>
          <w:rFonts w:ascii="Times New Roman" w:eastAsia="楷体" w:hAnsi="Times New Roman"/>
          <w:sz w:val="36"/>
          <w:szCs w:val="36"/>
        </w:rPr>
        <w:t>官僚主义的领导方式，是任何革命工作所不应有的，经济建设工作同样来不得官僚主义。要把官僚主义这个极坏的家伙抛到粪缸里去，因为没有一个同志喜欢它。</w:t>
      </w:r>
      <w:r w:rsidRPr="00FC15C5">
        <w:rPr>
          <w:rFonts w:ascii="Times New Roman" w:eastAsia="楷体" w:hAnsi="Times New Roman"/>
          <w:sz w:val="36"/>
          <w:szCs w:val="36"/>
        </w:rPr>
        <w:t>”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在革命战争年代，毛泽东就十分重视反对形式主义和官僚主义。当时，一些革命政权人员，特别是从事经济和财政业务的人员，或多或少存在着官僚主义。例如，摆官架子、无益的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正规化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等等。</w:t>
      </w:r>
      <w:r w:rsidRPr="00FC15C5">
        <w:rPr>
          <w:rFonts w:ascii="Times New Roman" w:eastAsia="仿宋" w:hAnsi="Times New Roman"/>
          <w:sz w:val="36"/>
          <w:szCs w:val="36"/>
        </w:rPr>
        <w:t>1930</w:t>
      </w:r>
      <w:r w:rsidRPr="00FC15C5">
        <w:rPr>
          <w:rFonts w:ascii="Times New Roman" w:eastAsia="仿宋" w:hAnsi="Times New Roman"/>
          <w:sz w:val="36"/>
          <w:szCs w:val="36"/>
        </w:rPr>
        <w:t>年，毛泽东曾在《反对本本主义》中着力强调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形式主义害死人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。在《寻乌调查》中，毛泽东第一次使用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官僚主义者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的概念。</w:t>
      </w:r>
      <w:r w:rsidRPr="00FC15C5">
        <w:rPr>
          <w:rFonts w:ascii="Times New Roman" w:eastAsia="仿宋" w:hAnsi="Times New Roman"/>
          <w:sz w:val="36"/>
          <w:szCs w:val="36"/>
        </w:rPr>
        <w:t>1933</w:t>
      </w:r>
      <w:r w:rsidRPr="00FC15C5">
        <w:rPr>
          <w:rFonts w:ascii="Times New Roman" w:eastAsia="仿宋" w:hAnsi="Times New Roman"/>
          <w:sz w:val="36"/>
          <w:szCs w:val="36"/>
        </w:rPr>
        <w:t>年，他在《必须注意经济工作》中指出：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官僚主义的领导方式，是任何革命工作所不应有的，经济建设工作同样来不得官僚主义。要把官僚主义这个极坏的家伙抛到粪缸里去，因为没有一个同志喜欢它。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lastRenderedPageBreak/>
        <w:t>抗战时期，</w:t>
      </w:r>
      <w:r w:rsidRPr="00FC15C5">
        <w:rPr>
          <w:rFonts w:ascii="Times New Roman" w:eastAsia="仿宋" w:hAnsi="Times New Roman"/>
          <w:sz w:val="36"/>
          <w:szCs w:val="36"/>
        </w:rPr>
        <w:t>1941</w:t>
      </w:r>
      <w:r w:rsidRPr="00FC15C5">
        <w:rPr>
          <w:rFonts w:ascii="Times New Roman" w:eastAsia="仿宋" w:hAnsi="Times New Roman"/>
          <w:sz w:val="36"/>
          <w:szCs w:val="36"/>
        </w:rPr>
        <w:t>年</w:t>
      </w:r>
      <w:r w:rsidRPr="00FC15C5">
        <w:rPr>
          <w:rFonts w:ascii="Times New Roman" w:eastAsia="仿宋" w:hAnsi="Times New Roman"/>
          <w:sz w:val="36"/>
          <w:szCs w:val="36"/>
        </w:rPr>
        <w:t>6</w:t>
      </w:r>
      <w:r w:rsidRPr="00FC15C5">
        <w:rPr>
          <w:rFonts w:ascii="Times New Roman" w:eastAsia="仿宋" w:hAnsi="Times New Roman"/>
          <w:sz w:val="36"/>
          <w:szCs w:val="36"/>
        </w:rPr>
        <w:t>月</w:t>
      </w:r>
      <w:r w:rsidRPr="00FC15C5">
        <w:rPr>
          <w:rFonts w:ascii="Times New Roman" w:eastAsia="仿宋" w:hAnsi="Times New Roman"/>
          <w:sz w:val="36"/>
          <w:szCs w:val="36"/>
        </w:rPr>
        <w:t>3</w:t>
      </w:r>
      <w:r w:rsidRPr="00FC15C5">
        <w:rPr>
          <w:rFonts w:ascii="Times New Roman" w:eastAsia="仿宋" w:hAnsi="Times New Roman"/>
          <w:sz w:val="36"/>
          <w:szCs w:val="36"/>
        </w:rPr>
        <w:t>日，陕甘宁边区政府在延安杨家岭小礼堂召开县长联席会议。下午，狂风暴雨，电闪雷鸣，突然一个炸雷击断小礼堂的一根木柱，导致延川县代县长李彩云当即身亡。当时，人们普遍缺乏科学知识，对此议论纷纷。一位农民说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老天爷不开眼，响雷把县长劈死了，为什么不劈死毛泽东？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陕甘宁边区保安处（即公安局）得知后，要把议论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雷击事件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作为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反革命事件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来处理，逮捕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咒骂毛主席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的农民。毛泽东听说后，阻止了。他说：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群众发牢骚，有意见，说明我们的政策和工作有毛病。不要一听到群众有议论，尤其是尖锐一点的议论，就去追查，就要立案，进行打击压制。这种做法实际上是软弱的表现，是神经衰弱的表现。我们共产党人无论如何不要造成同群众对立的局面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无独有偶。不久，陕甘宁边区清涧县也发生一起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咒骂毛主席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的事情。一位农妇的丈夫在山上耕地时遭雷电击死。这位农妇悲痛之余，咒骂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毛泽东领导官僚横行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等。中央社会部认为是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反革命事件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，将这个农妇押到延安，建议有关部门判处死刑。毛泽东从社会部部长康生报送的《情况汇报》中发现此事后，说：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你们不能这样做嘛！</w:t>
      </w:r>
      <w:r w:rsidRPr="00FC15C5">
        <w:rPr>
          <w:rFonts w:ascii="Times New Roman" w:eastAsia="仿宋" w:hAnsi="Times New Roman"/>
          <w:sz w:val="36"/>
          <w:szCs w:val="36"/>
        </w:rPr>
        <w:t>……</w:t>
      </w:r>
      <w:r w:rsidRPr="00FC15C5">
        <w:rPr>
          <w:rFonts w:ascii="Times New Roman" w:eastAsia="仿宋" w:hAnsi="Times New Roman"/>
          <w:sz w:val="36"/>
          <w:szCs w:val="36"/>
        </w:rPr>
        <w:t>中央设立社会部，不是设几个官位。如果不做调查，就随随便便抓人、杀人，这是国民党的黑暗做法。就这些而论，人家骂得就有道理呀！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毛泽东让有关部门把这位农妇带来了解情况：这位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农妇家里六口人，婆婆瘫痪，三个孩子，大的十岁，小的不到三岁半，全靠丈夫支撑。现在丈夫死了，家里日子怎么办？毛泽东调查清楚这桩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反革命事件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的来龙去脉后，对有关部门负责人说：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把这个妇女马上放回去，还要派专人护送她回家。记住，去的人要带上公文，向当地政府当面讲清楚，她没有什么罪过，是个敢讲真话的好人。她家困难多，当地政府要特别照顾。对于清涧县群众的公粮负担问题，边区政府要认真调查研究，该免的要免，该减的要减。我们决不能搞国民党反动派那一套，不管老百姓的死活！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毛泽东通过群众的骂声，深刻反思，深入实际，调查研究，发现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确实公粮太多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加重了人民的负担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。后来，李鼎铭等人在陕甘宁边区第二届参议会上提交提案，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政府应彻底计划经济，实行精兵简政主义，避免入不敷出、经济紊乱之现象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。这项提案得到毛泽东充分肯定，参议会通过精兵简政决议。陕甘宁边区三次精简，从根本上解决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鱼大水小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问题，减轻人民负担，成效显著。</w:t>
      </w:r>
      <w:r w:rsidRPr="00FC15C5">
        <w:rPr>
          <w:rFonts w:ascii="Times New Roman" w:eastAsia="仿宋" w:hAnsi="Times New Roman"/>
          <w:sz w:val="36"/>
          <w:szCs w:val="36"/>
        </w:rPr>
        <w:t>1942</w:t>
      </w:r>
      <w:r w:rsidRPr="00FC15C5">
        <w:rPr>
          <w:rFonts w:ascii="Times New Roman" w:eastAsia="仿宋" w:hAnsi="Times New Roman"/>
          <w:sz w:val="36"/>
          <w:szCs w:val="36"/>
        </w:rPr>
        <w:t>年</w:t>
      </w:r>
      <w:r w:rsidRPr="00FC15C5">
        <w:rPr>
          <w:rFonts w:ascii="Times New Roman" w:eastAsia="仿宋" w:hAnsi="Times New Roman"/>
          <w:sz w:val="36"/>
          <w:szCs w:val="36"/>
        </w:rPr>
        <w:t>12</w:t>
      </w:r>
      <w:r w:rsidRPr="00FC15C5">
        <w:rPr>
          <w:rFonts w:ascii="Times New Roman" w:eastAsia="仿宋" w:hAnsi="Times New Roman"/>
          <w:sz w:val="36"/>
          <w:szCs w:val="36"/>
        </w:rPr>
        <w:t>月，毛泽东指出：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发展经济，保障供给，是我们的经济工作和财政工作的总方针。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中共中央决定陕甘宁边区和各抗日根据地开展大生产运动。毛泽东善于从群众咒骂中发现问题，调查研究，解决问题，彻底解决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鱼大水小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矛盾，促进了中国革命的发展。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楷体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中华人民共和国建立后，一些干部逐渐滋长以功臣自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居的情绪，讲级别、讲排场、讲阔气。毛泽东有针对性地提出要反对官僚主义。</w:t>
      </w:r>
      <w:r w:rsidRPr="00FC15C5">
        <w:rPr>
          <w:rFonts w:ascii="Times New Roman" w:eastAsia="仿宋" w:hAnsi="Times New Roman"/>
          <w:sz w:val="36"/>
          <w:szCs w:val="36"/>
        </w:rPr>
        <w:t>1950</w:t>
      </w:r>
      <w:r w:rsidRPr="00FC15C5">
        <w:rPr>
          <w:rFonts w:ascii="Times New Roman" w:eastAsia="仿宋" w:hAnsi="Times New Roman"/>
          <w:sz w:val="36"/>
          <w:szCs w:val="36"/>
        </w:rPr>
        <w:t>年</w:t>
      </w:r>
      <w:r w:rsidRPr="00FC15C5">
        <w:rPr>
          <w:rFonts w:ascii="Times New Roman" w:eastAsia="仿宋" w:hAnsi="Times New Roman"/>
          <w:sz w:val="36"/>
          <w:szCs w:val="36"/>
        </w:rPr>
        <w:t>2</w:t>
      </w:r>
      <w:r w:rsidRPr="00FC15C5">
        <w:rPr>
          <w:rFonts w:ascii="Times New Roman" w:eastAsia="仿宋" w:hAnsi="Times New Roman"/>
          <w:sz w:val="36"/>
          <w:szCs w:val="36"/>
        </w:rPr>
        <w:t>月，毛泽东访问苏联归来，中共松江省委（松江省</w:t>
      </w:r>
      <w:r w:rsidRPr="00FC15C5">
        <w:rPr>
          <w:rFonts w:ascii="Times New Roman" w:eastAsia="仿宋" w:hAnsi="Times New Roman"/>
          <w:sz w:val="36"/>
          <w:szCs w:val="36"/>
        </w:rPr>
        <w:t>1954</w:t>
      </w:r>
      <w:r w:rsidRPr="00FC15C5">
        <w:rPr>
          <w:rFonts w:ascii="Times New Roman" w:eastAsia="仿宋" w:hAnsi="Times New Roman"/>
          <w:sz w:val="36"/>
          <w:szCs w:val="36"/>
        </w:rPr>
        <w:t>年并入黑龙江省）安排他住在哈尔滨一栋高档别墅里。毛泽东看了看四周说：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这个地方不好啊，一个人住在这里，不沾染官僚主义才怪哩。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他问松江省负责人，现在是住洋房，还是住平房？这位负责人回答：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住洋房。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毛泽东谆谆告诫，住洋房，脱离群众，领导干部不要沾染官僚主义作风。当省委负责人请毛泽东题词时，毛泽东写了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不要沾染官僚主义作风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。开展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反贪污、反浪费、反官僚主义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运动期间，毛泽东指出：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应把反贪污、反浪费、反官僚主义的斗争看作如同镇压反革命的斗争一样的重要。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刘青山、张子善案件就是毛泽东亲自处理的一个集贪污、浪费、官僚主义于一体的典型案例。</w:t>
      </w:r>
      <w:r w:rsidRPr="00FC15C5">
        <w:rPr>
          <w:rFonts w:ascii="Times New Roman" w:eastAsia="仿宋" w:hAnsi="Times New Roman"/>
          <w:sz w:val="36"/>
          <w:szCs w:val="36"/>
        </w:rPr>
        <w:t>1953</w:t>
      </w:r>
      <w:r w:rsidRPr="00FC15C5">
        <w:rPr>
          <w:rFonts w:ascii="Times New Roman" w:eastAsia="仿宋" w:hAnsi="Times New Roman"/>
          <w:sz w:val="36"/>
          <w:szCs w:val="36"/>
        </w:rPr>
        <w:t>年开始实施第一个五年计划时，一些干部存在着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瞎指挥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、不懂装懂等官僚主义现象。毛泽东指出：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要执行第一个五年计划这么繁重的任务，就应该克服官僚主义。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他在《关于反对官僚主义、反对命令主义和违法乱纪的指示》中提出，要在此次反官僚主义斗争中，把专门吃饭、做官、当老爷的官僚衙门彻底整垮，改换面目，建立真正能工作的机关。根据中央指示，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新三反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运动，收效显著。</w:t>
      </w:r>
      <w:r w:rsidRPr="00FC15C5">
        <w:rPr>
          <w:rFonts w:ascii="Times New Roman" w:eastAsia="仿宋" w:hAnsi="Times New Roman"/>
          <w:sz w:val="36"/>
          <w:szCs w:val="36"/>
        </w:rPr>
        <w:t>20</w:t>
      </w:r>
      <w:r w:rsidRPr="00FC15C5">
        <w:rPr>
          <w:rFonts w:ascii="Times New Roman" w:eastAsia="仿宋" w:hAnsi="Times New Roman"/>
          <w:sz w:val="36"/>
          <w:szCs w:val="36"/>
        </w:rPr>
        <w:t>世纪</w:t>
      </w:r>
      <w:r w:rsidRPr="00FC15C5">
        <w:rPr>
          <w:rFonts w:ascii="Times New Roman" w:eastAsia="仿宋" w:hAnsi="Times New Roman"/>
          <w:sz w:val="36"/>
          <w:szCs w:val="36"/>
        </w:rPr>
        <w:t>60</w:t>
      </w:r>
      <w:r w:rsidRPr="00FC15C5">
        <w:rPr>
          <w:rFonts w:ascii="Times New Roman" w:eastAsia="仿宋" w:hAnsi="Times New Roman"/>
          <w:sz w:val="36"/>
          <w:szCs w:val="36"/>
        </w:rPr>
        <w:t>年代初，毛泽东又在《官僚主义的二十种表现》中，列举强迫命令式、老爷式、做官混饭吃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等多种官僚主义表现，予以痛斥，要求根除。</w:t>
      </w:r>
      <w:r w:rsidRPr="00FC15C5">
        <w:rPr>
          <w:rFonts w:ascii="Times New Roman" w:eastAsia="仿宋" w:hAnsi="Times New Roman"/>
          <w:sz w:val="36"/>
          <w:szCs w:val="36"/>
        </w:rPr>
        <w:br/>
        <w:t xml:space="preserve">    </w:t>
      </w:r>
      <w:r w:rsidRPr="00FC15C5">
        <w:rPr>
          <w:rFonts w:ascii="Times New Roman" w:eastAsia="楷体" w:hAnsi="Times New Roman"/>
          <w:sz w:val="36"/>
          <w:szCs w:val="36"/>
        </w:rPr>
        <w:t>（二）邓小平：</w:t>
      </w:r>
      <w:r w:rsidRPr="00FC15C5">
        <w:rPr>
          <w:rFonts w:ascii="Times New Roman" w:eastAsia="楷体" w:hAnsi="Times New Roman"/>
          <w:sz w:val="36"/>
          <w:szCs w:val="36"/>
        </w:rPr>
        <w:t>“</w:t>
      </w:r>
      <w:r w:rsidRPr="00FC15C5">
        <w:rPr>
          <w:rFonts w:ascii="Times New Roman" w:eastAsia="楷体" w:hAnsi="Times New Roman"/>
          <w:sz w:val="36"/>
          <w:szCs w:val="36"/>
        </w:rPr>
        <w:t>你们起草的招生文件写得很难懂，太繁琐。关于招生的条件，我改了一下。政审，主要看本人的政治表现。政治历史清楚，热爱社会主义，热爱劳动，遵守纪律，决心为革命学习，有这几条，就可以了。总之，招生主要抓两条：第一是本人表现好，第二是择优录取。</w:t>
      </w:r>
      <w:r w:rsidRPr="00FC15C5">
        <w:rPr>
          <w:rFonts w:ascii="Times New Roman" w:eastAsia="楷体" w:hAnsi="Times New Roman"/>
          <w:sz w:val="36"/>
          <w:szCs w:val="36"/>
        </w:rPr>
        <w:t>”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中华人民共和国成立后确立的高考制度，是一个符合国情的行之有效的制度，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文化大革命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中却遭到废除，后来又实行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群众推荐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上大学。粉碎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四人帮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后，一方面，人民群众强烈要求迅速恢复高考制度，一方面，社会主义建设迫切需要大批各方面的专业人才。然而，教育系统的拨乱反正却步履维艰。就在这时，</w:t>
      </w:r>
      <w:r w:rsidRPr="00FC15C5">
        <w:rPr>
          <w:rFonts w:ascii="Times New Roman" w:eastAsia="仿宋" w:hAnsi="Times New Roman"/>
          <w:sz w:val="36"/>
          <w:szCs w:val="36"/>
        </w:rPr>
        <w:t>1977</w:t>
      </w:r>
      <w:r w:rsidRPr="00FC15C5">
        <w:rPr>
          <w:rFonts w:ascii="Times New Roman" w:eastAsia="仿宋" w:hAnsi="Times New Roman"/>
          <w:sz w:val="36"/>
          <w:szCs w:val="36"/>
        </w:rPr>
        <w:t>年</w:t>
      </w:r>
      <w:r w:rsidRPr="00FC15C5">
        <w:rPr>
          <w:rFonts w:ascii="Times New Roman" w:eastAsia="仿宋" w:hAnsi="Times New Roman"/>
          <w:sz w:val="36"/>
          <w:szCs w:val="36"/>
        </w:rPr>
        <w:t>7</w:t>
      </w:r>
      <w:r w:rsidRPr="00FC15C5">
        <w:rPr>
          <w:rFonts w:ascii="Times New Roman" w:eastAsia="仿宋" w:hAnsi="Times New Roman"/>
          <w:sz w:val="36"/>
          <w:szCs w:val="36"/>
        </w:rPr>
        <w:t>月邓小平恢复中央党政军领导职务，自告奋勇抓科教。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邓小平首先指示教育部召开一次科学和教育工作座谈会。他说：要找一些敢说话有见解的，不打棍子，不戴帽子，不是行政人员，在自然科学方面有才华的教学人员参加座谈会，而且这些人与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四人帮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没有牵连。邓小平指出：是否废除高中毕业生一定要劳动两年才能上大学？要坚持考试，尤其是重点学校一定要坚持，不合格的要留级，要有鲜明的态度。邓小平主持这次座谈会，一开始就说：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召开这次科学和教育座谈会的目的，就是请大家一起来研究和讨论科学研究怎样搞得更好些更快些，教育怎么才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能适应我国四个现代化建设的要求，适应赶超世界水平的要求。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专家、学者畅所欲言，一吐为快。中国科学院生物物理研究所一位专家率先发言，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文化大革命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中形成的高招制度弊端很多：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高校招生的</w:t>
      </w:r>
      <w:r w:rsidRPr="00FC15C5">
        <w:rPr>
          <w:rFonts w:ascii="Times New Roman" w:eastAsia="仿宋" w:hAnsi="Times New Roman"/>
          <w:sz w:val="36"/>
          <w:szCs w:val="36"/>
        </w:rPr>
        <w:t>16</w:t>
      </w:r>
      <w:r w:rsidRPr="00FC15C5">
        <w:rPr>
          <w:rFonts w:ascii="Times New Roman" w:eastAsia="仿宋" w:hAnsi="Times New Roman"/>
          <w:sz w:val="36"/>
          <w:szCs w:val="36"/>
        </w:rPr>
        <w:t>字方针应当修改，</w:t>
      </w:r>
      <w:r w:rsidRPr="00FC15C5">
        <w:rPr>
          <w:rFonts w:ascii="Times New Roman" w:eastAsia="仿宋" w:hAnsi="Times New Roman"/>
          <w:sz w:val="36"/>
          <w:szCs w:val="36"/>
        </w:rPr>
        <w:t>‘</w:t>
      </w:r>
      <w:r w:rsidRPr="00FC15C5">
        <w:rPr>
          <w:rFonts w:ascii="Times New Roman" w:eastAsia="仿宋" w:hAnsi="Times New Roman"/>
          <w:sz w:val="36"/>
          <w:szCs w:val="36"/>
        </w:rPr>
        <w:t>群众推荐</w:t>
      </w:r>
      <w:r w:rsidRPr="00FC15C5">
        <w:rPr>
          <w:rFonts w:ascii="Times New Roman" w:eastAsia="仿宋" w:hAnsi="Times New Roman"/>
          <w:sz w:val="36"/>
          <w:szCs w:val="36"/>
        </w:rPr>
        <w:t>’</w:t>
      </w:r>
      <w:r w:rsidRPr="00FC15C5">
        <w:rPr>
          <w:rFonts w:ascii="Times New Roman" w:eastAsia="仿宋" w:hAnsi="Times New Roman"/>
          <w:sz w:val="36"/>
          <w:szCs w:val="36"/>
        </w:rPr>
        <w:t>往往只是形式，而</w:t>
      </w:r>
      <w:r w:rsidRPr="00FC15C5">
        <w:rPr>
          <w:rFonts w:ascii="Times New Roman" w:eastAsia="仿宋" w:hAnsi="Times New Roman"/>
          <w:sz w:val="36"/>
          <w:szCs w:val="36"/>
        </w:rPr>
        <w:t>‘</w:t>
      </w:r>
      <w:r w:rsidRPr="00FC15C5">
        <w:rPr>
          <w:rFonts w:ascii="Times New Roman" w:eastAsia="仿宋" w:hAnsi="Times New Roman"/>
          <w:sz w:val="36"/>
          <w:szCs w:val="36"/>
        </w:rPr>
        <w:t>领导批准</w:t>
      </w:r>
      <w:r w:rsidRPr="00FC15C5">
        <w:rPr>
          <w:rFonts w:ascii="Times New Roman" w:eastAsia="仿宋" w:hAnsi="Times New Roman"/>
          <w:sz w:val="36"/>
          <w:szCs w:val="36"/>
        </w:rPr>
        <w:t>’</w:t>
      </w:r>
      <w:r w:rsidRPr="00FC15C5">
        <w:rPr>
          <w:rFonts w:ascii="Times New Roman" w:eastAsia="仿宋" w:hAnsi="Times New Roman"/>
          <w:sz w:val="36"/>
          <w:szCs w:val="36"/>
        </w:rPr>
        <w:t>实际上成为走后门的合法根据，今后一定要有考试考查制度。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武汉大学一位教师痛陈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文化大革命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中形成的高招制度有四个严重弊端：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第一，埋没了人才，大批热爱科学、有培养前途的青年选不上来，而某些不想读书、文化程度又不高的人却占据了招生名额。第二，现行招生制度卡了工农子弟上大学。群众里流传着：</w:t>
      </w:r>
      <w:r w:rsidRPr="00FC15C5">
        <w:rPr>
          <w:rFonts w:ascii="Times New Roman" w:eastAsia="仿宋" w:hAnsi="Times New Roman"/>
          <w:sz w:val="36"/>
          <w:szCs w:val="36"/>
        </w:rPr>
        <w:t>‘</w:t>
      </w:r>
      <w:r w:rsidRPr="00FC15C5">
        <w:rPr>
          <w:rFonts w:ascii="Times New Roman" w:eastAsia="仿宋" w:hAnsi="Times New Roman"/>
          <w:sz w:val="36"/>
          <w:szCs w:val="36"/>
        </w:rPr>
        <w:t>十七年（指</w:t>
      </w:r>
      <w:r w:rsidRPr="00FC15C5">
        <w:rPr>
          <w:rFonts w:ascii="Times New Roman" w:eastAsia="仿宋" w:hAnsi="Times New Roman"/>
          <w:sz w:val="36"/>
          <w:szCs w:val="36"/>
        </w:rPr>
        <w:t>‘</w:t>
      </w:r>
      <w:r w:rsidRPr="00FC15C5">
        <w:rPr>
          <w:rFonts w:ascii="Times New Roman" w:eastAsia="仿宋" w:hAnsi="Times New Roman"/>
          <w:sz w:val="36"/>
          <w:szCs w:val="36"/>
        </w:rPr>
        <w:t>文化大革命</w:t>
      </w:r>
      <w:r w:rsidRPr="00FC15C5">
        <w:rPr>
          <w:rFonts w:ascii="Times New Roman" w:eastAsia="仿宋" w:hAnsi="Times New Roman"/>
          <w:sz w:val="36"/>
          <w:szCs w:val="36"/>
        </w:rPr>
        <w:t>’</w:t>
      </w:r>
      <w:r w:rsidRPr="00FC15C5">
        <w:rPr>
          <w:rFonts w:ascii="Times New Roman" w:eastAsia="仿宋" w:hAnsi="Times New Roman"/>
          <w:sz w:val="36"/>
          <w:szCs w:val="36"/>
        </w:rPr>
        <w:t>前的十七年）上大学靠分，现在靠权</w:t>
      </w:r>
      <w:r w:rsidRPr="00FC15C5">
        <w:rPr>
          <w:rFonts w:ascii="Times New Roman" w:eastAsia="仿宋" w:hAnsi="Times New Roman"/>
          <w:sz w:val="36"/>
          <w:szCs w:val="36"/>
        </w:rPr>
        <w:t>’</w:t>
      </w:r>
      <w:r w:rsidRPr="00FC15C5">
        <w:rPr>
          <w:rFonts w:ascii="Times New Roman" w:eastAsia="仿宋" w:hAnsi="Times New Roman"/>
          <w:sz w:val="36"/>
          <w:szCs w:val="36"/>
        </w:rPr>
        <w:t>。第三，坏了社会风气，而且愈演愈烈。据我所知，今年的招生还没开始，已经有人在请客、送礼、走后门了。如果招生制度不改革，走后门的不正之风就刹不住。第四，严重影响了中小学生和教师们教与学的积极性，现在甚至小学生都知道，今后上大学不需要学文化，只要有个好爸爸</w:t>
      </w:r>
      <w:r w:rsidRPr="00FC15C5">
        <w:rPr>
          <w:rFonts w:ascii="Times New Roman" w:eastAsia="仿宋" w:hAnsi="Times New Roman"/>
          <w:sz w:val="36"/>
          <w:szCs w:val="36"/>
        </w:rPr>
        <w:t>……”</w:t>
      </w:r>
      <w:r w:rsidRPr="00FC15C5">
        <w:rPr>
          <w:rFonts w:ascii="Times New Roman" w:eastAsia="仿宋" w:hAnsi="Times New Roman"/>
          <w:sz w:val="36"/>
          <w:szCs w:val="36"/>
        </w:rPr>
        <w:t>他强烈呼吁采取坚决措施，从当年开始就改进招生办法，切实保证招收新生的质量。这个发言，触及到全社会关注的热点问题，说出了人民群众的心里话，得到与会代表热烈赞同。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邓小平听了座谈会的发言，明显感受到大家要求恢复高考制度的急迫心情，果断决定：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既然大家要求，那就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改过来。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他当即问教育部部长：今年高校招生的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报告送出去没有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，教育部部长回答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今天上午刚送出去。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邓小平说：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那还来得及追回来。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邓小平立刻指示教育部部长：现在就要办，今年就要下决心恢复高考。邓小平话音刚落，全场响起经久不息的热烈掌声。随后，邓小平又对教育部上报的高考文件作了修改。他批评教育部说：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你们起草的招生文件写得很难懂，太烦琐。关于招生的条件，我改了一下。政审，主要看本人的政治表现。政治历史清楚，热爱社会主义，热爱劳动，遵守纪律，决心为革命学习，有这几条，就可以了。总之，招生主要抓两条：第一是本人表现好，第二是择优录取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一位同志回忆说，强调考试了，会不会冲淡政治？会不会让人说你只重视智育，不重视德育？怕人家扣这个帽子，所以对政审的规定都写得非常详细，什么拥护共产党，走社会主义道路，参加集体劳动，讲究卫生</w:t>
      </w:r>
      <w:r w:rsidRPr="00FC15C5">
        <w:rPr>
          <w:rFonts w:ascii="Times New Roman" w:eastAsia="仿宋" w:hAnsi="Times New Roman"/>
          <w:sz w:val="36"/>
          <w:szCs w:val="36"/>
        </w:rPr>
        <w:t>……</w:t>
      </w:r>
      <w:r w:rsidRPr="00FC15C5">
        <w:rPr>
          <w:rFonts w:ascii="Times New Roman" w:eastAsia="仿宋" w:hAnsi="Times New Roman"/>
          <w:sz w:val="36"/>
          <w:szCs w:val="36"/>
        </w:rPr>
        <w:t>把能想到的都写上了。这个稿子当时送给小平同志了，小平同志看了非常气愤，他连说了三个烦琐、烦琐、烦琐，而且把我们起草的这一段全都划掉，后来招生条例上写的政审条件基本上就是小平同志修改的。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楷体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（三）习近平：</w:t>
      </w:r>
      <w:r w:rsidRPr="00FC15C5">
        <w:rPr>
          <w:rFonts w:ascii="Times New Roman" w:eastAsia="楷体" w:hAnsi="Times New Roman"/>
          <w:sz w:val="36"/>
          <w:szCs w:val="36"/>
        </w:rPr>
        <w:t>“</w:t>
      </w:r>
      <w:r w:rsidRPr="00FC15C5">
        <w:rPr>
          <w:rFonts w:ascii="Times New Roman" w:eastAsia="楷体" w:hAnsi="Times New Roman"/>
          <w:sz w:val="36"/>
          <w:szCs w:val="36"/>
        </w:rPr>
        <w:t>各级领导干部要带头转变作风，身体力行，以上率下，形成</w:t>
      </w:r>
      <w:r w:rsidRPr="00FC15C5">
        <w:rPr>
          <w:rFonts w:ascii="Times New Roman" w:eastAsia="楷体" w:hAnsi="Times New Roman"/>
          <w:sz w:val="36"/>
          <w:szCs w:val="36"/>
        </w:rPr>
        <w:t>‘</w:t>
      </w:r>
      <w:r w:rsidRPr="00FC15C5">
        <w:rPr>
          <w:rFonts w:ascii="Times New Roman" w:eastAsia="楷体" w:hAnsi="Times New Roman"/>
          <w:sz w:val="36"/>
          <w:szCs w:val="36"/>
        </w:rPr>
        <w:t>头雁效应</w:t>
      </w:r>
      <w:r w:rsidRPr="00FC15C5">
        <w:rPr>
          <w:rFonts w:ascii="Times New Roman" w:eastAsia="楷体" w:hAnsi="Times New Roman"/>
          <w:sz w:val="36"/>
          <w:szCs w:val="36"/>
        </w:rPr>
        <w:t>’</w:t>
      </w:r>
      <w:r w:rsidRPr="00FC15C5">
        <w:rPr>
          <w:rFonts w:ascii="Times New Roman" w:eastAsia="楷体" w:hAnsi="Times New Roman"/>
          <w:sz w:val="36"/>
          <w:szCs w:val="36"/>
        </w:rPr>
        <w:t>。</w:t>
      </w:r>
      <w:r w:rsidRPr="00FC15C5">
        <w:rPr>
          <w:rFonts w:ascii="Times New Roman" w:eastAsia="楷体" w:hAnsi="Times New Roman"/>
          <w:sz w:val="36"/>
          <w:szCs w:val="36"/>
        </w:rPr>
        <w:t>”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习近平担任中共中央总书记后，采取一系列重大举措，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坚决反对形式主义、官僚主义等现象，不是偶然的，而是有着深刻的思想基础和实践基础。他担任中共福建省委常委、福州市委书记期间，鉴于某些干部作风虚浮、爱做表面文章、热衷于轰轰烈烈、缺少扎扎实实办事的作风，有针对性地提出，对于各项工作要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马上就办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。这看起来是一个工作作风问题，实质上是把马克思主义实事求是思想路线落实到了具体工作中，是马克思主义实事求是思想路线的具体体现。习近平本人在福州就是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马上就办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的楷模。</w:t>
      </w:r>
      <w:r w:rsidRPr="00FC15C5">
        <w:rPr>
          <w:rFonts w:ascii="Times New Roman" w:eastAsia="仿宋" w:hAnsi="Times New Roman"/>
          <w:sz w:val="36"/>
          <w:szCs w:val="36"/>
        </w:rPr>
        <w:t>1992</w:t>
      </w:r>
      <w:r w:rsidRPr="00FC15C5">
        <w:rPr>
          <w:rFonts w:ascii="Times New Roman" w:eastAsia="仿宋" w:hAnsi="Times New Roman"/>
          <w:sz w:val="36"/>
          <w:szCs w:val="36"/>
        </w:rPr>
        <w:t>年春天，习近平从报纸上看到一篇《啊！鼓岭》的文章，讲述一对美国夫妇对中国鼓岭特别眷恋，渴望故地重游的故事。其中的主人公密尔顿</w:t>
      </w:r>
      <w:r w:rsidRPr="00FC15C5">
        <w:rPr>
          <w:rFonts w:ascii="Times New Roman" w:eastAsia="仿宋" w:hAnsi="Times New Roman"/>
          <w:sz w:val="36"/>
          <w:szCs w:val="36"/>
        </w:rPr>
        <w:t>·</w:t>
      </w:r>
      <w:r w:rsidRPr="00FC15C5">
        <w:rPr>
          <w:rFonts w:ascii="Times New Roman" w:eastAsia="仿宋" w:hAnsi="Times New Roman"/>
          <w:sz w:val="36"/>
          <w:szCs w:val="36"/>
        </w:rPr>
        <w:t>加德纳生前是美国加州大学教授，早年随父母到中国，曾在福州鼓岭度过</w:t>
      </w:r>
      <w:r w:rsidRPr="00FC15C5">
        <w:rPr>
          <w:rFonts w:ascii="Times New Roman" w:eastAsia="仿宋" w:hAnsi="Times New Roman"/>
          <w:sz w:val="36"/>
          <w:szCs w:val="36"/>
        </w:rPr>
        <w:t>10</w:t>
      </w:r>
      <w:r w:rsidRPr="00FC15C5">
        <w:rPr>
          <w:rFonts w:ascii="Times New Roman" w:eastAsia="仿宋" w:hAnsi="Times New Roman"/>
          <w:sz w:val="36"/>
          <w:szCs w:val="36"/>
        </w:rPr>
        <w:t>年。</w:t>
      </w:r>
      <w:r w:rsidRPr="00FC15C5">
        <w:rPr>
          <w:rFonts w:ascii="Times New Roman" w:eastAsia="仿宋" w:hAnsi="Times New Roman"/>
          <w:sz w:val="36"/>
          <w:szCs w:val="36"/>
        </w:rPr>
        <w:t>1911</w:t>
      </w:r>
      <w:r w:rsidRPr="00FC15C5">
        <w:rPr>
          <w:rFonts w:ascii="Times New Roman" w:eastAsia="仿宋" w:hAnsi="Times New Roman"/>
          <w:sz w:val="36"/>
          <w:szCs w:val="36"/>
        </w:rPr>
        <w:t>年，加德纳全家迁回美国。他始终保持着中国的饮食习惯，最大心愿就是能再回到少年时代的中国故园，但因种种原因未能如愿。临终前，他仍不断念叨着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鼓岭，鼓岭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加德纳夫人不知鼓岭究竟在哪里，为了实现丈夫的心愿，多次到中国寻访，无果而返。后来，一位海外学子帮助加德纳夫人弄清楚鼓岭就在中国福州。习近平看完报纸，马上指示有关部门与加德纳夫人联系，热情邀请她访问鼓岭。</w:t>
      </w:r>
      <w:r w:rsidRPr="00FC15C5">
        <w:rPr>
          <w:rFonts w:ascii="Times New Roman" w:eastAsia="仿宋" w:hAnsi="Times New Roman"/>
          <w:sz w:val="36"/>
          <w:szCs w:val="36"/>
        </w:rPr>
        <w:t>1992</w:t>
      </w:r>
      <w:r w:rsidRPr="00FC15C5">
        <w:rPr>
          <w:rFonts w:ascii="Times New Roman" w:eastAsia="仿宋" w:hAnsi="Times New Roman"/>
          <w:sz w:val="36"/>
          <w:szCs w:val="36"/>
        </w:rPr>
        <w:t>年</w:t>
      </w:r>
      <w:r w:rsidRPr="00FC15C5">
        <w:rPr>
          <w:rFonts w:ascii="Times New Roman" w:eastAsia="仿宋" w:hAnsi="Times New Roman"/>
          <w:sz w:val="36"/>
          <w:szCs w:val="36"/>
        </w:rPr>
        <w:t>8</w:t>
      </w:r>
      <w:r w:rsidRPr="00FC15C5">
        <w:rPr>
          <w:rFonts w:ascii="Times New Roman" w:eastAsia="仿宋" w:hAnsi="Times New Roman"/>
          <w:sz w:val="36"/>
          <w:szCs w:val="36"/>
        </w:rPr>
        <w:t>月，习近平和加德纳夫人相聚福州，初次见面，却犹如故友相逢。根据习近平安排，加德纳夫人来到鼓岭，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那天，鼓岭有</w:t>
      </w:r>
      <w:r w:rsidRPr="00FC15C5">
        <w:rPr>
          <w:rFonts w:ascii="Times New Roman" w:eastAsia="仿宋" w:hAnsi="Times New Roman"/>
          <w:sz w:val="36"/>
          <w:szCs w:val="36"/>
        </w:rPr>
        <w:t>9</w:t>
      </w:r>
      <w:r w:rsidRPr="00FC15C5">
        <w:rPr>
          <w:rFonts w:ascii="Times New Roman" w:eastAsia="仿宋" w:hAnsi="Times New Roman"/>
          <w:sz w:val="36"/>
          <w:szCs w:val="36"/>
        </w:rPr>
        <w:t>位年届九旬的加德纳儿时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的玩伴，同加德纳夫人围坐在一起畅谈往事，令她欣喜不已。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习近平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马上就办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，使加德纳夫人了却丈夫生前刻骨铭心、魂牵梦绕的一桩心愿，在中美人民友谊史上写下了动人篇章。习近平访问美国期间，在一次演讲中专门讲述了这个故事，并表示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我相信，像这样感人至深的故事，在中美两国人民中间还有很多很多。我们应该进一步加强中美两国人民的交流，厚植中美互利合作最坚实的民意基础。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这次演讲深深感动了广大听众，受到美国各界好评。习近平在福州的理论和实践、思想与作风、思考与行动，特别是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马上就办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的作风，具有重要现实意义和针对性，是根除形式主义和官僚主义的一剂良方，应该普遍推广，使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马上就办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成为广大干部的作风，成为党的执政理念的重要内容。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党的十八大以来，习近平针对反对形式主义和官僚主义，多次强调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空谈误国，实干兴邦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踏石留印，抓铁有痕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刮骨疗毒，壮士断腕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善始善终，善作善成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党中央制定了关于改进工作作风、密切联系群众的八项规定。在开展党的群众路线教育实践活动时，习近平指出，这次教育实践活动的主要任务聚焦到作风建设上，集中解决形式主义、官僚主义、享乐主义和奢靡之风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四风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问题。要对作风之弊、行为之垢来一次大排查、大检修、大扫除。《关于新形势下党内政治生活的若干准则》指出，新形式主义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具体表现为：作风漂浮、工作不实，文山会海、表面文章，贪图虚名、弄虚作假，等等。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去年，习近平总书记关于反对形式主义、官僚主义的重要批示，更是一针见血，切中时弊，对进一步加强作风建设提出了新要求，充分表明中央持之以恒、正风肃纪、驰而不息纠正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四风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的坚定决心。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黑体" w:hAnsi="Times New Roman"/>
          <w:sz w:val="36"/>
          <w:szCs w:val="36"/>
        </w:rPr>
      </w:pPr>
      <w:r w:rsidRPr="00FC15C5">
        <w:rPr>
          <w:rFonts w:ascii="Times New Roman" w:eastAsia="黑体" w:hAnsi="Times New Roman"/>
          <w:sz w:val="36"/>
          <w:szCs w:val="36"/>
        </w:rPr>
        <w:t>二、形式主义、官僚主义禁而不绝的根源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党的十八大以来，反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四风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取得了重大成效，有了明显好转，但形式主义、官僚主义明显呈现出了反弹变异，甚至在一些地方很盛，主要原因是什么？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（一）政绩观扭曲导致脱离实际胡乱作为。</w:t>
      </w:r>
      <w:r w:rsidRPr="00FC15C5">
        <w:rPr>
          <w:rFonts w:ascii="Times New Roman" w:eastAsia="仿宋" w:hAnsi="Times New Roman"/>
          <w:sz w:val="36"/>
          <w:szCs w:val="36"/>
        </w:rPr>
        <w:t>俗话讲，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无利不起早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，形式主义、官僚主义不是凭空产生的，之所以总有党员干部想方设法为之，一个重要原因就在于往往能够制造出好看的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政绩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。党员干部重视政绩，这本身无可非议。但是，有的党员干部却只重显绩不重隐绩，只练唱功不练做功，只作秀不做事，抓工作只要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短平快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不要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长远实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，更有甚者还弄虚作假，搞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数字政绩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、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虚假政绩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，蒙蔽群众、欺骗上级。</w:t>
      </w:r>
      <w:r w:rsidRPr="00FC15C5">
        <w:rPr>
          <w:rFonts w:ascii="Times New Roman" w:eastAsia="仿宋" w:hAnsi="Times New Roman"/>
          <w:sz w:val="36"/>
          <w:szCs w:val="36"/>
        </w:rPr>
        <w:t>“2011</w:t>
      </w:r>
      <w:r w:rsidRPr="00FC15C5">
        <w:rPr>
          <w:rFonts w:ascii="Times New Roman" w:eastAsia="仿宋" w:hAnsi="Times New Roman"/>
          <w:sz w:val="36"/>
          <w:szCs w:val="36"/>
        </w:rPr>
        <w:t>年至</w:t>
      </w:r>
      <w:r w:rsidRPr="00FC15C5">
        <w:rPr>
          <w:rFonts w:ascii="Times New Roman" w:eastAsia="仿宋" w:hAnsi="Times New Roman"/>
          <w:sz w:val="36"/>
          <w:szCs w:val="36"/>
        </w:rPr>
        <w:t>2014</w:t>
      </w:r>
      <w:r w:rsidRPr="00FC15C5">
        <w:rPr>
          <w:rFonts w:ascii="Times New Roman" w:eastAsia="仿宋" w:hAnsi="Times New Roman"/>
          <w:sz w:val="36"/>
          <w:szCs w:val="36"/>
        </w:rPr>
        <w:t>年间，辽宁所辖市县经济数据弄虚作假严重，这与部分领导干部为出政绩挖空心思</w:t>
      </w:r>
      <w:r w:rsidRPr="00FC15C5">
        <w:rPr>
          <w:rFonts w:ascii="Times New Roman" w:eastAsia="仿宋" w:hAnsi="Times New Roman"/>
          <w:sz w:val="36"/>
          <w:szCs w:val="36"/>
        </w:rPr>
        <w:t>‘</w:t>
      </w:r>
      <w:r w:rsidRPr="00FC15C5">
        <w:rPr>
          <w:rFonts w:ascii="Times New Roman" w:eastAsia="仿宋" w:hAnsi="Times New Roman"/>
          <w:sz w:val="36"/>
          <w:szCs w:val="36"/>
        </w:rPr>
        <w:t>粉饰</w:t>
      </w:r>
      <w:r w:rsidRPr="00FC15C5">
        <w:rPr>
          <w:rFonts w:ascii="Times New Roman" w:eastAsia="仿宋" w:hAnsi="Times New Roman"/>
          <w:sz w:val="36"/>
          <w:szCs w:val="36"/>
        </w:rPr>
        <w:t>’</w:t>
      </w:r>
      <w:r w:rsidRPr="00FC15C5">
        <w:rPr>
          <w:rFonts w:ascii="Times New Roman" w:eastAsia="仿宋" w:hAnsi="Times New Roman"/>
          <w:sz w:val="36"/>
          <w:szCs w:val="36"/>
        </w:rPr>
        <w:t>太平有很大的关系，所谓</w:t>
      </w:r>
      <w:r w:rsidRPr="00FC15C5">
        <w:rPr>
          <w:rFonts w:ascii="Times New Roman" w:eastAsia="仿宋" w:hAnsi="Times New Roman"/>
          <w:sz w:val="36"/>
          <w:szCs w:val="36"/>
        </w:rPr>
        <w:t>‘</w:t>
      </w:r>
      <w:r w:rsidRPr="00FC15C5">
        <w:rPr>
          <w:rFonts w:ascii="Times New Roman" w:eastAsia="仿宋" w:hAnsi="Times New Roman"/>
          <w:sz w:val="36"/>
          <w:szCs w:val="36"/>
        </w:rPr>
        <w:t>数字出官</w:t>
      </w:r>
      <w:r w:rsidRPr="00FC15C5">
        <w:rPr>
          <w:rFonts w:ascii="Times New Roman" w:eastAsia="仿宋" w:hAnsi="Times New Roman"/>
          <w:sz w:val="36"/>
          <w:szCs w:val="36"/>
        </w:rPr>
        <w:t>’‘</w:t>
      </w:r>
      <w:r w:rsidRPr="00FC15C5">
        <w:rPr>
          <w:rFonts w:ascii="Times New Roman" w:eastAsia="仿宋" w:hAnsi="Times New Roman"/>
          <w:sz w:val="36"/>
          <w:szCs w:val="36"/>
        </w:rPr>
        <w:t>官出数字</w:t>
      </w:r>
      <w:r w:rsidRPr="00FC15C5">
        <w:rPr>
          <w:rFonts w:ascii="Times New Roman" w:eastAsia="仿宋" w:hAnsi="Times New Roman"/>
          <w:sz w:val="36"/>
          <w:szCs w:val="36"/>
        </w:rPr>
        <w:t>’”</w:t>
      </w:r>
      <w:r w:rsidRPr="00FC15C5">
        <w:rPr>
          <w:rFonts w:ascii="Times New Roman" w:eastAsia="仿宋" w:hAnsi="Times New Roman"/>
          <w:sz w:val="36"/>
          <w:szCs w:val="36"/>
        </w:rPr>
        <w:t>，</w:t>
      </w:r>
      <w:r w:rsidRPr="00FC15C5">
        <w:rPr>
          <w:rFonts w:ascii="Times New Roman" w:eastAsia="仿宋" w:hAnsi="Times New Roman"/>
          <w:sz w:val="36"/>
          <w:szCs w:val="36"/>
        </w:rPr>
        <w:t xml:space="preserve"> 2017</w:t>
      </w:r>
      <w:r w:rsidRPr="00FC15C5">
        <w:rPr>
          <w:rFonts w:ascii="Times New Roman" w:eastAsia="仿宋" w:hAnsi="Times New Roman"/>
          <w:sz w:val="36"/>
          <w:szCs w:val="36"/>
        </w:rPr>
        <w:t>年全国两会期间，辽宁代表团一位代表痛斥不正之风危害时这样说。当政绩观发生扭曲，做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工作不是为了让群众满意，而是为了让领导注意，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荒山刷绿漆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、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围挡遮危房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、重大活动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群众不够干部凑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、给贫困老人送跑步机等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奇葩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现象便会恣意生长。有的热衷于造声势、出风头，把组织媒体发新闻、上电视作为头等大事，工作却不了了之；有的醉心于造节办节，靠高价请大牌明星来扩大所谓的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知名度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；有的把全村的牲畜赶到一户，以应对上级检查等等。对这些为了博眼球、显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政绩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的现象必须仔细甄别、坚决说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不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（二）缺乏担当、本领恐慌导致懒政怠政。</w:t>
      </w:r>
      <w:r w:rsidRPr="00FC15C5">
        <w:rPr>
          <w:rFonts w:ascii="Times New Roman" w:eastAsia="仿宋" w:hAnsi="Times New Roman"/>
          <w:sz w:val="36"/>
          <w:szCs w:val="36"/>
        </w:rPr>
        <w:t>形式主义、官僚主义的产生，与一些党员干部懒政怠政密不可分。不分缘由的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一禁了之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，不管实际的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搞一刀切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，不问是非的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各打三十大板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等等，都属于此类。比如，某地在脱贫攻坚中，镇村给贫困户盖福利房，贫困户的老房子无论是不是危房都必须拆掉。然而老房离田近，拆了之后老百姓干农活连放农具的地方都没有，严重影响生产；某地治理交通违章，为图省事，对电动自行车等交通工具一禁了之，又拿不出有效的替代办法，给群众出行、物流运输造成很大麻烦。懒政怠政归根到底与缺乏担当精神、欠缺担当本领有关。只想揽权不想担责，只想出彩不想出力，自然遇见好事就办，遇见困难就拖，遇见矛盾就躲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只求不出事，宁愿不做事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。缺乏担当本领，不会与时俱进、因地制宜创新工作方式方法，就只能照搬照抄上级要求，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“</w:t>
      </w:r>
      <w:r w:rsidRPr="00FC15C5">
        <w:rPr>
          <w:rFonts w:ascii="Times New Roman" w:eastAsia="仿宋" w:hAnsi="Times New Roman"/>
          <w:sz w:val="36"/>
          <w:szCs w:val="36"/>
        </w:rPr>
        <w:t>上下一般粗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，妄图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一把钥匙开各种锁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，抑或囫囵吞枣、不求甚解，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依葫芦画瓢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，想要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一个药方包治百病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。党的十九大报告指出，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历史只会眷顾坚定者、奋进者、搏击者，而不会等待犹豫者、懈怠者、畏难者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，强调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既要政治过硬，也要本领高强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，要求增强学习本领、政治领导本领、改革创新本领、狠抓落实本领等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八大本领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，认真贯彻这些要求，才是消除懒政怠政类形式主义的不二法宝。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（三）</w:t>
      </w:r>
      <w:r w:rsidRPr="00FC15C5">
        <w:rPr>
          <w:rFonts w:ascii="Times New Roman" w:eastAsia="楷体" w:hAnsi="Times New Roman"/>
          <w:sz w:val="36"/>
          <w:szCs w:val="36"/>
        </w:rPr>
        <w:t>“</w:t>
      </w:r>
      <w:r w:rsidRPr="00FC15C5">
        <w:rPr>
          <w:rFonts w:ascii="Times New Roman" w:eastAsia="楷体" w:hAnsi="Times New Roman"/>
          <w:sz w:val="36"/>
          <w:szCs w:val="36"/>
        </w:rPr>
        <w:t>官本位</w:t>
      </w:r>
      <w:r w:rsidRPr="00FC15C5">
        <w:rPr>
          <w:rFonts w:ascii="Times New Roman" w:eastAsia="楷体" w:hAnsi="Times New Roman"/>
          <w:sz w:val="36"/>
          <w:szCs w:val="36"/>
        </w:rPr>
        <w:t>”</w:t>
      </w:r>
      <w:r w:rsidRPr="00FC15C5">
        <w:rPr>
          <w:rFonts w:ascii="Times New Roman" w:eastAsia="楷体" w:hAnsi="Times New Roman"/>
          <w:sz w:val="36"/>
          <w:szCs w:val="36"/>
        </w:rPr>
        <w:t xml:space="preserve">思想影响导致脱离群众高高在上。　　</w:t>
      </w:r>
      <w:r w:rsidRPr="00FC15C5">
        <w:rPr>
          <w:rFonts w:ascii="Times New Roman" w:eastAsia="仿宋" w:hAnsi="Times New Roman"/>
          <w:sz w:val="36"/>
          <w:szCs w:val="36"/>
        </w:rPr>
        <w:t>形式主义、官僚主义积弊甚深，与传统文化糟粕的流毒有着密切关系，这当中，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官本位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思想和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面子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文化影响最深。官僚主义自不必说，无论是脱离实际、脱离群众的高高在上，还是作风霸道、迷恋特权的目中无人，都折射出权力的任性。受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官本位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思想影响，一些党员干部自觉不自觉地就有了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官老爷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做派和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衙门作风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，出门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讲排场、耍威风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，群众办事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门难进、脸难看、事难办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，包括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门好进、脸好看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但依然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事难办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一朝权在手，便把令来行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对上唯唯诺诺，对下横眉立目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，等等，都是这种做派的表现。此外，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讲面子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好面子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等思想深深根植，也在一定程度上助长了形式主义、官僚主义。中国人的面子情结源远流长，鲁迅先生曾辛辣地将面子喻为中国人的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精神纲领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。现实中，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死要面子活受罪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宁失</w:t>
      </w:r>
      <w:r w:rsidRPr="00FC15C5">
        <w:rPr>
          <w:rFonts w:ascii="Times New Roman" w:eastAsia="仿宋" w:hAnsi="Times New Roman"/>
          <w:sz w:val="36"/>
          <w:szCs w:val="36"/>
        </w:rPr>
        <w:t>‘</w:t>
      </w:r>
      <w:r w:rsidRPr="00FC15C5">
        <w:rPr>
          <w:rFonts w:ascii="Times New Roman" w:eastAsia="仿宋" w:hAnsi="Times New Roman"/>
          <w:sz w:val="36"/>
          <w:szCs w:val="36"/>
        </w:rPr>
        <w:t>里子</w:t>
      </w:r>
      <w:r w:rsidRPr="00FC15C5">
        <w:rPr>
          <w:rFonts w:ascii="Times New Roman" w:eastAsia="仿宋" w:hAnsi="Times New Roman"/>
          <w:sz w:val="36"/>
          <w:szCs w:val="36"/>
        </w:rPr>
        <w:t>’</w:t>
      </w:r>
      <w:r w:rsidRPr="00FC15C5">
        <w:rPr>
          <w:rFonts w:ascii="Times New Roman" w:eastAsia="仿宋" w:hAnsi="Times New Roman"/>
          <w:sz w:val="36"/>
          <w:szCs w:val="36"/>
        </w:rPr>
        <w:t>也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要</w:t>
      </w:r>
      <w:r w:rsidRPr="00FC15C5">
        <w:rPr>
          <w:rFonts w:ascii="Times New Roman" w:eastAsia="仿宋" w:hAnsi="Times New Roman"/>
          <w:sz w:val="36"/>
          <w:szCs w:val="36"/>
        </w:rPr>
        <w:t>‘</w:t>
      </w:r>
      <w:r w:rsidRPr="00FC15C5">
        <w:rPr>
          <w:rFonts w:ascii="Times New Roman" w:eastAsia="仿宋" w:hAnsi="Times New Roman"/>
          <w:sz w:val="36"/>
          <w:szCs w:val="36"/>
        </w:rPr>
        <w:t>面子</w:t>
      </w:r>
      <w:r w:rsidRPr="00FC15C5">
        <w:rPr>
          <w:rFonts w:ascii="Times New Roman" w:eastAsia="仿宋" w:hAnsi="Times New Roman"/>
          <w:sz w:val="36"/>
          <w:szCs w:val="36"/>
        </w:rPr>
        <w:t>’”</w:t>
      </w:r>
      <w:r w:rsidRPr="00FC15C5">
        <w:rPr>
          <w:rFonts w:ascii="Times New Roman" w:eastAsia="仿宋" w:hAnsi="Times New Roman"/>
          <w:sz w:val="36"/>
          <w:szCs w:val="36"/>
        </w:rPr>
        <w:t>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做足</w:t>
      </w:r>
      <w:r w:rsidRPr="00FC15C5">
        <w:rPr>
          <w:rFonts w:ascii="Times New Roman" w:eastAsia="仿宋" w:hAnsi="Times New Roman"/>
          <w:sz w:val="36"/>
          <w:szCs w:val="36"/>
        </w:rPr>
        <w:t>‘</w:t>
      </w:r>
      <w:r w:rsidRPr="00FC15C5">
        <w:rPr>
          <w:rFonts w:ascii="Times New Roman" w:eastAsia="仿宋" w:hAnsi="Times New Roman"/>
          <w:sz w:val="36"/>
          <w:szCs w:val="36"/>
        </w:rPr>
        <w:t>面子</w:t>
      </w:r>
      <w:r w:rsidRPr="00FC15C5">
        <w:rPr>
          <w:rFonts w:ascii="Times New Roman" w:eastAsia="仿宋" w:hAnsi="Times New Roman"/>
          <w:sz w:val="36"/>
          <w:szCs w:val="36"/>
        </w:rPr>
        <w:t>’</w:t>
      </w:r>
      <w:r w:rsidRPr="00FC15C5">
        <w:rPr>
          <w:rFonts w:ascii="Times New Roman" w:eastAsia="仿宋" w:hAnsi="Times New Roman"/>
          <w:sz w:val="36"/>
          <w:szCs w:val="36"/>
        </w:rPr>
        <w:t>好显摆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等现象并不鲜见，有的领导干部下基层调研习惯层层陪同、前呼后拥，有的习惯以开会解决问题，大会小会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各方代表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都得到齐以显示重要重视等，归根到底还是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面子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文化作祟。党员干部是人民的公仆，我们党自成立之日起就把全心全意为人民服务奉为宗旨，旗帜鲜明地把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官本位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思想糟粕扫进了历史的故纸堆。同时，面子固然重要，但没有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里子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面子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根本就是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无皮之毛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，无论是领导干部的个人形象，还是一个地方、一个部门、一个单位的形象，都不单单是靠面子撑起来的，都要建立在实实在在的工作业绩基础之上，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装门面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撑场面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假把式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最终都会沦为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遮羞布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。只有真正从思想上构筑起抵制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官本位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思想和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面子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文化的堤坝，才能最大限度削减此类形式主义、官僚主义问题存在的土壤和空间。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（四）发现难监督难导致心存侥幸少有顾忌。</w:t>
      </w:r>
      <w:r w:rsidRPr="00FC15C5">
        <w:rPr>
          <w:rFonts w:ascii="Times New Roman" w:eastAsia="仿宋" w:hAnsi="Times New Roman"/>
          <w:sz w:val="36"/>
          <w:szCs w:val="36"/>
        </w:rPr>
        <w:t>形式主义之所以屡禁不止，还在于形式主义的界线往往不是那么明晰，甄别起来有一定困难，给监督和问责带来一定难度。特别是形式主义者往往又会摆出很多冠冕堂皇的理由，披上各种各样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政治正确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的外衣，具有极强的迷惑性。　　一位经常采访基层党员干部的记者曾撰文说，有的地方为迎接上级检查而象征性地搞一些送温暖、整治环境等活动，并不解决实际问题。然而如果去追问当事人却很可能被回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答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送温暖这是关爱困难群体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展示良好村容村貌有错吗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，让人无从辩驳。甘肃省委原书记王三运在督查调研祁连山生态保护工作时，每到一地都反复强调环保问题的极端重要性，提起要求来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口号响当当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，但就是没有下文，表面看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四个意识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没问题，可事实证明却是只见表态不见落实的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两面人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。尽管这些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障眼法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骗得了一时骗不了一世，但在客观上增加了形式主义被发现的难度，造成监督难以及时到位，这让形式主义的想法、做法在一些党员干部中始终存在市场。而且，有时候形式主义带来的损失和危害并不直接，这不仅带来监督的滞后，追责也难以及时跟上。由此一些党员干部索性平日采取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睁一只眼闭一只眼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的态度甚至听之任之，监督和处罚都没有动真碰硬，甚至陷入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以形式主义反形式主义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的怪圈之中，客观上纵容和助长了形式主义。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（五）上级罔顾实际，下级应付差事，官僚主义催生形式主义。</w:t>
      </w:r>
      <w:r w:rsidRPr="00FC15C5">
        <w:rPr>
          <w:rFonts w:ascii="Times New Roman" w:eastAsia="仿宋" w:hAnsi="Times New Roman"/>
          <w:sz w:val="36"/>
          <w:szCs w:val="36"/>
        </w:rPr>
        <w:t>有人说，形式主义的发生，有时是被官僚主义给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逼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出来的，不无道理。有的地方和部门领导干部不调查、不研究，拍脑袋决策，提出的要求、制定的政策脱离实际，在执行时下级只能以形式主义应付。一位基层干部举例说：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某一天晚上</w:t>
      </w:r>
      <w:r w:rsidRPr="00FC15C5">
        <w:rPr>
          <w:rFonts w:ascii="Times New Roman" w:eastAsia="仿宋" w:hAnsi="Times New Roman"/>
          <w:sz w:val="36"/>
          <w:szCs w:val="36"/>
        </w:rPr>
        <w:t>8</w:t>
      </w:r>
      <w:r w:rsidRPr="00FC15C5">
        <w:rPr>
          <w:rFonts w:ascii="Times New Roman" w:eastAsia="仿宋" w:hAnsi="Times New Roman"/>
          <w:sz w:val="36"/>
          <w:szCs w:val="36"/>
        </w:rPr>
        <w:t>点多来了一个电话，通知全县在第二天</w:t>
      </w:r>
      <w:r w:rsidRPr="00FC15C5">
        <w:rPr>
          <w:rFonts w:ascii="Times New Roman" w:eastAsia="仿宋" w:hAnsi="Times New Roman"/>
          <w:sz w:val="36"/>
          <w:szCs w:val="36"/>
        </w:rPr>
        <w:t>12</w:t>
      </w:r>
      <w:r w:rsidRPr="00FC15C5">
        <w:rPr>
          <w:rFonts w:ascii="Times New Roman" w:eastAsia="仿宋" w:hAnsi="Times New Roman"/>
          <w:sz w:val="36"/>
          <w:szCs w:val="36"/>
        </w:rPr>
        <w:t>点之前，摸清楚全县某某行业的生产情况。但即使牺牲睡觉时间，通宵达旦摸排，也不可能完成这个任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务。但上级的指令就在那，第二天非交差不可。怎么办？你懂的。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作为行政管理的最小细胞，基层单位人手有限，却是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上面千条线，底下一根针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，对应着各路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条条块块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，上级的各类检查督导统计等如同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走马灯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，常让基层干部疲于应付。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一天接待</w:t>
      </w:r>
      <w:r w:rsidRPr="00FC15C5">
        <w:rPr>
          <w:rFonts w:ascii="Times New Roman" w:eastAsia="仿宋" w:hAnsi="Times New Roman"/>
          <w:sz w:val="36"/>
          <w:szCs w:val="36"/>
        </w:rPr>
        <w:t>9</w:t>
      </w:r>
      <w:r w:rsidRPr="00FC15C5">
        <w:rPr>
          <w:rFonts w:ascii="Times New Roman" w:eastAsia="仿宋" w:hAnsi="Times New Roman"/>
          <w:sz w:val="36"/>
          <w:szCs w:val="36"/>
        </w:rPr>
        <w:t>拨领导，有督查组、调研组、检查组、考察组、采访组，各级来的都有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一个小村一年用了三箱多纸，绝大多数都用在打印上级单位要求的各类表格上</w:t>
      </w:r>
      <w:r w:rsidRPr="00FC15C5">
        <w:rPr>
          <w:rFonts w:ascii="Times New Roman" w:eastAsia="仿宋" w:hAnsi="Times New Roman"/>
          <w:sz w:val="36"/>
          <w:szCs w:val="36"/>
        </w:rPr>
        <w:t>” ……</w:t>
      </w:r>
      <w:r w:rsidRPr="00FC15C5">
        <w:rPr>
          <w:rFonts w:ascii="Times New Roman" w:eastAsia="仿宋" w:hAnsi="Times New Roman"/>
          <w:sz w:val="36"/>
          <w:szCs w:val="36"/>
        </w:rPr>
        <w:t>曾有媒体报道，江苏一位大学生村官每月工作用过的文件夹里，每个大文件夹下面密密麻麻套着很多小文件夹，里面全都是要递交给上级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条块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部门的表格，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我们举办一个有关留守儿童的活动，虽然内容、意义、流程都是一样的，但因为涉及的部门侧重点有所不同，所以每张表格要想方设法填得不一样。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 xml:space="preserve">　　形式主义、官僚主义名目繁多，花样不断翻新。然而万变不离其宗，产生形式主义、官僚主义，最根本的还在于一些党员干部理想信念动摇、宗旨意识淡漠，缺乏群众观念和群众感情。党的十九大报告指出，加强作风建设，必须紧紧围绕保持党同人民群众的血肉联系，增强群众观念和群众感情，不断厚植党执政的群众基础。按照十九大部署要求，不断把作风建设往纵深推进，尤其是从源头上校准党员干部的思想航标，让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关键少数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带好头、作表率，解决形式主义、官僚主义问题才最终可期。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黑体" w:hAnsi="Times New Roman"/>
          <w:sz w:val="36"/>
          <w:szCs w:val="36"/>
        </w:rPr>
      </w:pPr>
      <w:r w:rsidRPr="00FC15C5">
        <w:rPr>
          <w:rFonts w:ascii="Times New Roman" w:eastAsia="黑体" w:hAnsi="Times New Roman"/>
          <w:sz w:val="36"/>
          <w:szCs w:val="36"/>
        </w:rPr>
        <w:lastRenderedPageBreak/>
        <w:t>三、集中整治形式主义、官僚主义的重点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《工作意见》指出，集中整治工作将坚持稳中求进工作总基调，把阶段性目标和长期目标有机统一起来，既树立打持久战的思想，又下定打攻坚战的决心，着力解决当前形式主义、官僚主义的突出问题；坚持压实责任，积极推动和督促党委（党组）认真履行主体责任，自觉落实纪委监委的监督责任，以调研排查开道，以纠正整改推进，以监督问责攻坚，以领导机关、领导干部为主要对象，抓好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关键少数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，带动大多数党员干部；坚持实事求是，具体问题具体分析，精准履行职责，精准核查、判断问题，精准运用监督执纪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四种形态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，精准量纪执纪，确保政治效果、纪法效果和社会效果的有机统一。《工作意见》明确了重点整治的四个方面</w:t>
      </w:r>
      <w:r w:rsidRPr="00FC15C5">
        <w:rPr>
          <w:rFonts w:ascii="Times New Roman" w:eastAsia="仿宋" w:hAnsi="Times New Roman"/>
          <w:sz w:val="36"/>
          <w:szCs w:val="36"/>
        </w:rPr>
        <w:t>12</w:t>
      </w:r>
      <w:r w:rsidRPr="00FC15C5">
        <w:rPr>
          <w:rFonts w:ascii="Times New Roman" w:eastAsia="仿宋" w:hAnsi="Times New Roman"/>
          <w:sz w:val="36"/>
          <w:szCs w:val="36"/>
        </w:rPr>
        <w:t>类突出问题。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楷体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（一）贯彻落实党的路线方针政策、中央重大决策部署方面，重点整治严重影响党中央权威和集中统一领导、影响中央政令畅通的形式主义、官僚主义的突出问题：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问题</w:t>
      </w:r>
      <w:r w:rsidRPr="00FC15C5">
        <w:rPr>
          <w:rFonts w:ascii="Times New Roman" w:eastAsia="仿宋" w:hAnsi="Times New Roman"/>
          <w:sz w:val="36"/>
          <w:szCs w:val="36"/>
        </w:rPr>
        <w:t>1</w:t>
      </w:r>
      <w:r w:rsidRPr="00FC15C5">
        <w:rPr>
          <w:rFonts w:ascii="Times New Roman" w:eastAsia="仿宋" w:hAnsi="Times New Roman"/>
          <w:sz w:val="36"/>
          <w:szCs w:val="36"/>
        </w:rPr>
        <w:t>：对中央精神只做面上轰轰烈烈的传达，口号式、机械式的传达，不加消化、囫囵吞枣的传达，上下一般粗的传达。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问题</w:t>
      </w:r>
      <w:r w:rsidRPr="00FC15C5">
        <w:rPr>
          <w:rFonts w:ascii="Times New Roman" w:eastAsia="仿宋" w:hAnsi="Times New Roman"/>
          <w:sz w:val="36"/>
          <w:szCs w:val="36"/>
        </w:rPr>
        <w:t>2</w:t>
      </w:r>
      <w:r w:rsidRPr="00FC15C5">
        <w:rPr>
          <w:rFonts w:ascii="Times New Roman" w:eastAsia="仿宋" w:hAnsi="Times New Roman"/>
          <w:sz w:val="36"/>
          <w:szCs w:val="36"/>
        </w:rPr>
        <w:t>：在工作中空喊口号，表态多调门高、行动少落实差，热衷于作秀造势。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问题</w:t>
      </w:r>
      <w:r w:rsidRPr="00FC15C5">
        <w:rPr>
          <w:rFonts w:ascii="Times New Roman" w:eastAsia="仿宋" w:hAnsi="Times New Roman"/>
          <w:sz w:val="36"/>
          <w:szCs w:val="36"/>
        </w:rPr>
        <w:t>3</w:t>
      </w:r>
      <w:r w:rsidRPr="00FC15C5">
        <w:rPr>
          <w:rFonts w:ascii="Times New Roman" w:eastAsia="仿宋" w:hAnsi="Times New Roman"/>
          <w:sz w:val="36"/>
          <w:szCs w:val="36"/>
        </w:rPr>
        <w:t>：单纯以会议贯彻会议、以文件落实文件，做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表面文章、过度留痕，缺乏实际行动和具体措施。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楷体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（二）联系群众、服务群众方面，重点整治群众身边特别是群众反映强烈的形式主义、官僚主义突出问题：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问题</w:t>
      </w:r>
      <w:r w:rsidRPr="00FC15C5">
        <w:rPr>
          <w:rFonts w:ascii="Times New Roman" w:eastAsia="仿宋" w:hAnsi="Times New Roman"/>
          <w:sz w:val="36"/>
          <w:szCs w:val="36"/>
        </w:rPr>
        <w:t>4</w:t>
      </w:r>
      <w:r w:rsidRPr="00FC15C5">
        <w:rPr>
          <w:rFonts w:ascii="Times New Roman" w:eastAsia="仿宋" w:hAnsi="Times New Roman"/>
          <w:sz w:val="36"/>
          <w:szCs w:val="36"/>
        </w:rPr>
        <w:t>：漠视群众利益和疾苦，对群众反映强烈的问题无动于衷、消极应付，对群众合理诉求推诿扯皮、冷硬横推，对群众态度简单粗暴、颐指气使。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问题</w:t>
      </w:r>
      <w:r w:rsidRPr="00FC15C5">
        <w:rPr>
          <w:rFonts w:ascii="Times New Roman" w:eastAsia="仿宋" w:hAnsi="Times New Roman"/>
          <w:sz w:val="36"/>
          <w:szCs w:val="36"/>
        </w:rPr>
        <w:t>5</w:t>
      </w:r>
      <w:r w:rsidRPr="00FC15C5">
        <w:rPr>
          <w:rFonts w:ascii="Times New Roman" w:eastAsia="仿宋" w:hAnsi="Times New Roman"/>
          <w:sz w:val="36"/>
          <w:szCs w:val="36"/>
        </w:rPr>
        <w:t>：便民服务单位和政务服务窗口态度差、办事效率低，政务服务热线、政府网站、政务</w:t>
      </w:r>
      <w:r w:rsidRPr="00FC15C5">
        <w:rPr>
          <w:rFonts w:ascii="Times New Roman" w:eastAsia="仿宋" w:hAnsi="Times New Roman"/>
          <w:sz w:val="36"/>
          <w:szCs w:val="36"/>
        </w:rPr>
        <w:t>APP</w:t>
      </w:r>
      <w:r w:rsidRPr="00FC15C5">
        <w:rPr>
          <w:rFonts w:ascii="Times New Roman" w:eastAsia="仿宋" w:hAnsi="Times New Roman"/>
          <w:sz w:val="36"/>
          <w:szCs w:val="36"/>
        </w:rPr>
        <w:t>运行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僵尸化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问题</w:t>
      </w:r>
      <w:r w:rsidRPr="00FC15C5">
        <w:rPr>
          <w:rFonts w:ascii="Times New Roman" w:eastAsia="仿宋" w:hAnsi="Times New Roman"/>
          <w:sz w:val="36"/>
          <w:szCs w:val="36"/>
        </w:rPr>
        <w:t>6</w:t>
      </w:r>
      <w:r w:rsidRPr="00FC15C5">
        <w:rPr>
          <w:rFonts w:ascii="Times New Roman" w:eastAsia="仿宋" w:hAnsi="Times New Roman"/>
          <w:sz w:val="36"/>
          <w:szCs w:val="36"/>
        </w:rPr>
        <w:t>：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新官不理旧事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，言而无信，重招商轻落地、轻服务，影响营商环境。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楷体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（三）履职尽责、服务经济社会发展方面，重点整治不担当、不作为、慢作为、乱作为、假作为等严重影响改革发展高质量的突出问题：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问题</w:t>
      </w:r>
      <w:r w:rsidRPr="00FC15C5">
        <w:rPr>
          <w:rFonts w:ascii="Times New Roman" w:eastAsia="仿宋" w:hAnsi="Times New Roman"/>
          <w:sz w:val="36"/>
          <w:szCs w:val="36"/>
        </w:rPr>
        <w:t>7</w:t>
      </w:r>
      <w:r w:rsidRPr="00FC15C5">
        <w:rPr>
          <w:rFonts w:ascii="Times New Roman" w:eastAsia="仿宋" w:hAnsi="Times New Roman"/>
          <w:sz w:val="36"/>
          <w:szCs w:val="36"/>
        </w:rPr>
        <w:t>：不顾实际情况、不经科学论证，违反规定程序乱决策、乱拍板、乱作为。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问题</w:t>
      </w:r>
      <w:r w:rsidRPr="00FC15C5">
        <w:rPr>
          <w:rFonts w:ascii="Times New Roman" w:eastAsia="仿宋" w:hAnsi="Times New Roman"/>
          <w:sz w:val="36"/>
          <w:szCs w:val="36"/>
        </w:rPr>
        <w:t>8</w:t>
      </w:r>
      <w:r w:rsidRPr="00FC15C5">
        <w:rPr>
          <w:rFonts w:ascii="Times New Roman" w:eastAsia="仿宋" w:hAnsi="Times New Roman"/>
          <w:sz w:val="36"/>
          <w:szCs w:val="36"/>
        </w:rPr>
        <w:t>：弄虚作假，编造假经验、假典型、假数据，瞒报、谎报情况，隐藏、遮掩问题。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楷体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（四）学风会风文风及检查调研方面，重点整治频次过多过滥、浮于表面等突出问题：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问题</w:t>
      </w:r>
      <w:r w:rsidRPr="00FC15C5">
        <w:rPr>
          <w:rFonts w:ascii="Times New Roman" w:eastAsia="仿宋" w:hAnsi="Times New Roman"/>
          <w:sz w:val="36"/>
          <w:szCs w:val="36"/>
        </w:rPr>
        <w:t>9</w:t>
      </w:r>
      <w:r w:rsidRPr="00FC15C5">
        <w:rPr>
          <w:rFonts w:ascii="Times New Roman" w:eastAsia="仿宋" w:hAnsi="Times New Roman"/>
          <w:sz w:val="36"/>
          <w:szCs w:val="36"/>
        </w:rPr>
        <w:t>：学风漂浮，理论脱离实际，只为应付场面、应景交差，不尚实干、不求实效。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lastRenderedPageBreak/>
        <w:t>问题</w:t>
      </w:r>
      <w:r w:rsidRPr="00FC15C5">
        <w:rPr>
          <w:rFonts w:ascii="Times New Roman" w:eastAsia="仿宋" w:hAnsi="Times New Roman"/>
          <w:sz w:val="36"/>
          <w:szCs w:val="36"/>
        </w:rPr>
        <w:t>10</w:t>
      </w:r>
      <w:r w:rsidRPr="00FC15C5">
        <w:rPr>
          <w:rFonts w:ascii="Times New Roman" w:eastAsia="仿宋" w:hAnsi="Times New Roman"/>
          <w:sz w:val="36"/>
          <w:szCs w:val="36"/>
        </w:rPr>
        <w:t>：开会不研究真实情况、不解决实际问题，为开会而开会。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问题</w:t>
      </w:r>
      <w:r w:rsidRPr="00FC15C5">
        <w:rPr>
          <w:rFonts w:ascii="Times New Roman" w:eastAsia="仿宋" w:hAnsi="Times New Roman"/>
          <w:sz w:val="36"/>
          <w:szCs w:val="36"/>
        </w:rPr>
        <w:t>11</w:t>
      </w:r>
      <w:r w:rsidRPr="00FC15C5">
        <w:rPr>
          <w:rFonts w:ascii="Times New Roman" w:eastAsia="仿宋" w:hAnsi="Times New Roman"/>
          <w:sz w:val="36"/>
          <w:szCs w:val="36"/>
        </w:rPr>
        <w:t>：检查考核过多过滥，多部门重复考核同一事项，考核内容不务实，频次多、表格多、材料多，给基层造成严重负担。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问题</w:t>
      </w:r>
      <w:r w:rsidRPr="00FC15C5">
        <w:rPr>
          <w:rFonts w:ascii="Times New Roman" w:eastAsia="仿宋" w:hAnsi="Times New Roman"/>
          <w:sz w:val="36"/>
          <w:szCs w:val="36"/>
        </w:rPr>
        <w:t>12</w:t>
      </w:r>
      <w:r w:rsidRPr="00FC15C5">
        <w:rPr>
          <w:rFonts w:ascii="Times New Roman" w:eastAsia="仿宋" w:hAnsi="Times New Roman"/>
          <w:sz w:val="36"/>
          <w:szCs w:val="36"/>
        </w:rPr>
        <w:t>：调查研究搞形式、走过场、不深入，打造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经典调研线路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，搞走秀式调研，搞层层陪同、超人数陪同。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以上是《工作意见》中列出的</w:t>
      </w:r>
      <w:r w:rsidRPr="00FC15C5">
        <w:rPr>
          <w:rFonts w:ascii="Times New Roman" w:eastAsia="仿宋" w:hAnsi="Times New Roman"/>
          <w:sz w:val="36"/>
          <w:szCs w:val="36"/>
        </w:rPr>
        <w:t>4</w:t>
      </w:r>
      <w:r w:rsidRPr="00FC15C5">
        <w:rPr>
          <w:rFonts w:ascii="Times New Roman" w:eastAsia="仿宋" w:hAnsi="Times New Roman"/>
          <w:sz w:val="36"/>
          <w:szCs w:val="36"/>
        </w:rPr>
        <w:t>个方面</w:t>
      </w:r>
      <w:r w:rsidRPr="00FC15C5">
        <w:rPr>
          <w:rFonts w:ascii="Times New Roman" w:eastAsia="仿宋" w:hAnsi="Times New Roman"/>
          <w:sz w:val="36"/>
          <w:szCs w:val="36"/>
        </w:rPr>
        <w:t>12</w:t>
      </w:r>
      <w:r w:rsidRPr="00FC15C5">
        <w:rPr>
          <w:rFonts w:ascii="Times New Roman" w:eastAsia="仿宋" w:hAnsi="Times New Roman"/>
          <w:sz w:val="36"/>
          <w:szCs w:val="36"/>
        </w:rPr>
        <w:t>条具体问题，我们认真对照会发现一些问题在我市横行。为切实开展好集中整治工人，近期我们组成调研组，深入到全市各县（市）、区、市直各部门，为了更多掌握实际情况，我们下沉到了乡镇村一线。调研发现，党员干部和群众反映最集中的形式主义、官僚主义问题具体情形，呈现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三多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三变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五缺乏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特点。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“</w:t>
      </w:r>
      <w:r w:rsidRPr="00FC15C5">
        <w:rPr>
          <w:rFonts w:ascii="Times New Roman" w:eastAsia="楷体" w:hAnsi="Times New Roman"/>
          <w:sz w:val="36"/>
          <w:szCs w:val="36"/>
        </w:rPr>
        <w:t>三多</w:t>
      </w:r>
      <w:r w:rsidRPr="00FC15C5">
        <w:rPr>
          <w:rFonts w:ascii="Times New Roman" w:eastAsia="楷体" w:hAnsi="Times New Roman"/>
          <w:sz w:val="36"/>
          <w:szCs w:val="36"/>
        </w:rPr>
        <w:t>”</w:t>
      </w:r>
      <w:r w:rsidRPr="00FC15C5">
        <w:rPr>
          <w:rFonts w:ascii="Times New Roman" w:eastAsia="楷体" w:hAnsi="Times New Roman"/>
          <w:sz w:val="36"/>
          <w:szCs w:val="36"/>
        </w:rPr>
        <w:t>，即会议文件多、检查考核多、报告报表多。</w:t>
      </w:r>
      <w:r w:rsidRPr="00FC15C5">
        <w:rPr>
          <w:rFonts w:ascii="Times New Roman" w:eastAsia="仿宋" w:hAnsi="Times New Roman"/>
          <w:sz w:val="36"/>
          <w:szCs w:val="36"/>
        </w:rPr>
        <w:t>有的执行文件、会议、简报等相关制度搞变通，正式发文减少，但利用电话传真、短信微信、电子信箱、</w:t>
      </w:r>
      <w:r w:rsidRPr="00FC15C5">
        <w:rPr>
          <w:rFonts w:ascii="Times New Roman" w:eastAsia="仿宋" w:hAnsi="Times New Roman"/>
          <w:sz w:val="36"/>
          <w:szCs w:val="36"/>
        </w:rPr>
        <w:t>QQ</w:t>
      </w:r>
      <w:r w:rsidRPr="00FC15C5">
        <w:rPr>
          <w:rFonts w:ascii="Times New Roman" w:eastAsia="仿宋" w:hAnsi="Times New Roman"/>
          <w:sz w:val="36"/>
          <w:szCs w:val="36"/>
        </w:rPr>
        <w:t>等渠道下发文件不在少数；正式会议减少，但各种专题会、推进会、研究会多起来了，且大多要求主要领导参加。比如，在贯彻落实中央精神方面，有的觉得层层学习落实没必要，以书面传达代替集中学习，把学原文悟原理，变成了学新闻稿看解读，原文原稿摆而不读，甚至只记个讲话名称就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算学过了。比如，有些调研不深入实地，变成了邮箱调研，材料调研。比如，某乡镇</w:t>
      </w:r>
      <w:r w:rsidRPr="00FC15C5">
        <w:rPr>
          <w:rFonts w:ascii="Times New Roman" w:eastAsia="仿宋" w:hAnsi="Times New Roman"/>
          <w:sz w:val="36"/>
          <w:szCs w:val="36"/>
        </w:rPr>
        <w:t>X</w:t>
      </w:r>
      <w:r w:rsidRPr="00FC15C5">
        <w:rPr>
          <w:rFonts w:ascii="Times New Roman" w:eastAsia="仿宋" w:hAnsi="Times New Roman"/>
          <w:sz w:val="36"/>
          <w:szCs w:val="36"/>
        </w:rPr>
        <w:t>年全年收到各类来文来函</w:t>
      </w:r>
      <w:r w:rsidRPr="00FC15C5">
        <w:rPr>
          <w:rFonts w:ascii="Times New Roman" w:eastAsia="仿宋" w:hAnsi="Times New Roman"/>
          <w:sz w:val="36"/>
          <w:szCs w:val="36"/>
        </w:rPr>
        <w:t>X</w:t>
      </w:r>
      <w:r w:rsidRPr="00FC15C5">
        <w:rPr>
          <w:rFonts w:ascii="Times New Roman" w:eastAsia="仿宋" w:hAnsi="Times New Roman"/>
          <w:sz w:val="36"/>
          <w:szCs w:val="36"/>
        </w:rPr>
        <w:t>余个，参加上级召开的各类会议</w:t>
      </w:r>
      <w:r w:rsidRPr="00FC15C5">
        <w:rPr>
          <w:rFonts w:ascii="Times New Roman" w:eastAsia="仿宋" w:hAnsi="Times New Roman"/>
          <w:sz w:val="36"/>
          <w:szCs w:val="36"/>
        </w:rPr>
        <w:t>X</w:t>
      </w:r>
      <w:r w:rsidRPr="00FC15C5">
        <w:rPr>
          <w:rFonts w:ascii="Times New Roman" w:eastAsia="仿宋" w:hAnsi="Times New Roman"/>
          <w:sz w:val="36"/>
          <w:szCs w:val="36"/>
        </w:rPr>
        <w:t>余次。有的刚布置完一项工作，马上就要求上报推进情况、总结报告和经验做法，填报各类表格，检查考核紧随其后，基层疲于应付，甚至弄虚作假。又如，某乡镇反映，曾一天迎接过</w:t>
      </w:r>
      <w:r w:rsidRPr="00FC15C5">
        <w:rPr>
          <w:rFonts w:ascii="Times New Roman" w:eastAsia="仿宋" w:hAnsi="Times New Roman"/>
          <w:sz w:val="36"/>
          <w:szCs w:val="36"/>
        </w:rPr>
        <w:t>X</w:t>
      </w:r>
      <w:r w:rsidRPr="00FC15C5">
        <w:rPr>
          <w:rFonts w:ascii="Times New Roman" w:eastAsia="仿宋" w:hAnsi="Times New Roman"/>
          <w:sz w:val="36"/>
          <w:szCs w:val="36"/>
        </w:rPr>
        <w:t>个部门检查，且都要主要领导陪同，否则不能体现重视。再如，有的地方把文件下发、会议召开、图片记录等情况作为检查考核硬指标，把工作创新变成材料创新，大量人力精力耗费在文山会海之中。某街道迎接</w:t>
      </w:r>
      <w:r w:rsidRPr="00FC15C5">
        <w:rPr>
          <w:rFonts w:ascii="Times New Roman" w:eastAsia="仿宋" w:hAnsi="Times New Roman"/>
          <w:sz w:val="36"/>
          <w:szCs w:val="36"/>
        </w:rPr>
        <w:t>X</w:t>
      </w:r>
      <w:r w:rsidRPr="00FC15C5">
        <w:rPr>
          <w:rFonts w:ascii="Times New Roman" w:eastAsia="仿宋" w:hAnsi="Times New Roman"/>
          <w:sz w:val="36"/>
          <w:szCs w:val="36"/>
        </w:rPr>
        <w:t>检查验收，准备文件资料目录长达</w:t>
      </w:r>
      <w:r w:rsidRPr="00FC15C5">
        <w:rPr>
          <w:rFonts w:ascii="Times New Roman" w:eastAsia="仿宋" w:hAnsi="Times New Roman"/>
          <w:sz w:val="36"/>
          <w:szCs w:val="36"/>
        </w:rPr>
        <w:t>X</w:t>
      </w:r>
      <w:r w:rsidRPr="00FC15C5">
        <w:rPr>
          <w:rFonts w:ascii="Times New Roman" w:eastAsia="仿宋" w:hAnsi="Times New Roman"/>
          <w:sz w:val="36"/>
          <w:szCs w:val="36"/>
        </w:rPr>
        <w:t>页，全部内容可以装满半间屋子，且不同领导要求不同，先后</w:t>
      </w:r>
      <w:r w:rsidRPr="00FC15C5">
        <w:rPr>
          <w:rFonts w:ascii="Times New Roman" w:eastAsia="仿宋" w:hAnsi="Times New Roman"/>
          <w:sz w:val="36"/>
          <w:szCs w:val="36"/>
        </w:rPr>
        <w:t>X</w:t>
      </w:r>
      <w:r w:rsidRPr="00FC15C5">
        <w:rPr>
          <w:rFonts w:ascii="Times New Roman" w:eastAsia="仿宋" w:hAnsi="Times New Roman"/>
          <w:sz w:val="36"/>
          <w:szCs w:val="36"/>
        </w:rPr>
        <w:t>次返工重做。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“</w:t>
      </w:r>
      <w:r w:rsidRPr="00FC15C5">
        <w:rPr>
          <w:rFonts w:ascii="Times New Roman" w:eastAsia="楷体" w:hAnsi="Times New Roman"/>
          <w:sz w:val="36"/>
          <w:szCs w:val="36"/>
        </w:rPr>
        <w:t>三变</w:t>
      </w:r>
      <w:r w:rsidRPr="00FC15C5">
        <w:rPr>
          <w:rFonts w:ascii="Times New Roman" w:eastAsia="楷体" w:hAnsi="Times New Roman"/>
          <w:sz w:val="36"/>
          <w:szCs w:val="36"/>
        </w:rPr>
        <w:t>”</w:t>
      </w:r>
      <w:r w:rsidRPr="00FC15C5">
        <w:rPr>
          <w:rFonts w:ascii="Times New Roman" w:eastAsia="楷体" w:hAnsi="Times New Roman"/>
          <w:sz w:val="36"/>
          <w:szCs w:val="36"/>
        </w:rPr>
        <w:t>，即工作下沉变办公室下沉、责任下沉变责任书下沉、事项下放变苦事累事难事无好处的事下放。</w:t>
      </w:r>
      <w:r w:rsidRPr="00FC15C5">
        <w:rPr>
          <w:rFonts w:ascii="Times New Roman" w:eastAsia="仿宋" w:hAnsi="Times New Roman"/>
          <w:sz w:val="36"/>
          <w:szCs w:val="36"/>
        </w:rPr>
        <w:t>有的落实工作喜欢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横向到边、纵向到底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，但往往是办公室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到边、到底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，人没到、内容没到。有的把层层压实责任变成层层签订责任书、承诺书、保证书，成了层层推卸责任。比如，某区县签订责任书</w:t>
      </w:r>
      <w:r w:rsidRPr="00FC15C5">
        <w:rPr>
          <w:rFonts w:ascii="Times New Roman" w:eastAsia="仿宋" w:hAnsi="Times New Roman"/>
          <w:sz w:val="36"/>
          <w:szCs w:val="36"/>
        </w:rPr>
        <w:t>X</w:t>
      </w:r>
      <w:r w:rsidRPr="00FC15C5">
        <w:rPr>
          <w:rFonts w:ascii="Times New Roman" w:eastAsia="仿宋" w:hAnsi="Times New Roman"/>
          <w:sz w:val="36"/>
          <w:szCs w:val="36"/>
        </w:rPr>
        <w:t>种，有的甚至把责任书签到普通群众一级，且要求全覆盖，要求村（社区）所有群众签订森林防火责任状，社区所有司机签订交通安全责任状。又如，有的行政审批事项不允许收费后，一放了之，并要求通过第三方机构出具审核报告，致使第三方机构变成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“</w:t>
      </w:r>
      <w:r w:rsidRPr="00FC15C5">
        <w:rPr>
          <w:rFonts w:ascii="Times New Roman" w:eastAsia="仿宋" w:hAnsi="Times New Roman"/>
          <w:sz w:val="36"/>
          <w:szCs w:val="36"/>
        </w:rPr>
        <w:t>二政府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，少数第三方机构恃权态度蛮横、收费昂贵。又如，督查督导组随意组建，弄一项工作就抽一批人，美其名曰专项督导组，外行指导内行现象时有发生，有的地方甚至出现了住建局长到基层督导反恐工作的笑谈。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“</w:t>
      </w:r>
      <w:r w:rsidRPr="00FC15C5">
        <w:rPr>
          <w:rFonts w:ascii="Times New Roman" w:eastAsia="楷体" w:hAnsi="Times New Roman"/>
          <w:sz w:val="36"/>
          <w:szCs w:val="36"/>
        </w:rPr>
        <w:t>五缺乏</w:t>
      </w:r>
      <w:r w:rsidRPr="00FC15C5">
        <w:rPr>
          <w:rFonts w:ascii="Times New Roman" w:eastAsia="楷体" w:hAnsi="Times New Roman"/>
          <w:sz w:val="36"/>
          <w:szCs w:val="36"/>
        </w:rPr>
        <w:t>”</w:t>
      </w:r>
      <w:r w:rsidRPr="00FC15C5">
        <w:rPr>
          <w:rFonts w:ascii="Times New Roman" w:eastAsia="楷体" w:hAnsi="Times New Roman"/>
          <w:sz w:val="36"/>
          <w:szCs w:val="36"/>
        </w:rPr>
        <w:t>，即缺乏调查研究、缺乏换位思考、缺乏协同配合、缺乏服务意识、缺乏责任担当。</w:t>
      </w:r>
      <w:r w:rsidRPr="00FC15C5">
        <w:rPr>
          <w:rFonts w:ascii="Times New Roman" w:eastAsia="仿宋" w:hAnsi="Times New Roman"/>
          <w:sz w:val="36"/>
          <w:szCs w:val="36"/>
        </w:rPr>
        <w:t>有的安排工作不调研、不思考，拍脑袋、凭空想，只管自己需要，不管能否办到，只管面上好看，不管实际成效。有的制定文件、出台政策不接地气，群众看不懂、问不明。有的本位主义突出，只站在本部门角度看问题。有的政策相互冲突，部门互不相让，群众无所适从。有的机械执行政策规定，即使与实际不相符，群众怨声载道也不管不问。比如，</w:t>
      </w:r>
      <w:r w:rsidRPr="00FC15C5">
        <w:rPr>
          <w:rFonts w:ascii="Times New Roman" w:eastAsia="仿宋" w:hAnsi="Times New Roman"/>
          <w:sz w:val="36"/>
          <w:szCs w:val="36"/>
        </w:rPr>
        <w:t>XX</w:t>
      </w:r>
      <w:r w:rsidRPr="00FC15C5">
        <w:rPr>
          <w:rFonts w:ascii="Times New Roman" w:eastAsia="仿宋" w:hAnsi="Times New Roman"/>
          <w:sz w:val="36"/>
          <w:szCs w:val="36"/>
        </w:rPr>
        <w:t>乡镇仅办公室每年就要求上报信息就多达</w:t>
      </w:r>
      <w:r w:rsidRPr="00FC15C5">
        <w:rPr>
          <w:rFonts w:ascii="Times New Roman" w:eastAsia="仿宋" w:hAnsi="Times New Roman"/>
          <w:sz w:val="36"/>
          <w:szCs w:val="36"/>
        </w:rPr>
        <w:t>XX</w:t>
      </w:r>
      <w:r w:rsidRPr="00FC15C5">
        <w:rPr>
          <w:rFonts w:ascii="Times New Roman" w:eastAsia="仿宋" w:hAnsi="Times New Roman"/>
          <w:sz w:val="36"/>
          <w:szCs w:val="36"/>
        </w:rPr>
        <w:t>条，一些省市征稿信息，县委办不结合实际就往下转发，不报就扣分，弄的乡镇疲于应付。又如，某社区支部书记反映，办理社区办公用房产权证时，经办同志给出一份清单，要求提供</w:t>
      </w:r>
      <w:r w:rsidRPr="00FC15C5">
        <w:rPr>
          <w:rFonts w:ascii="Times New Roman" w:eastAsia="仿宋" w:hAnsi="Times New Roman"/>
          <w:sz w:val="36"/>
          <w:szCs w:val="36"/>
        </w:rPr>
        <w:t>X</w:t>
      </w:r>
      <w:r w:rsidRPr="00FC15C5">
        <w:rPr>
          <w:rFonts w:ascii="Times New Roman" w:eastAsia="仿宋" w:hAnsi="Times New Roman"/>
          <w:sz w:val="36"/>
          <w:szCs w:val="36"/>
        </w:rPr>
        <w:t>项证明材料，自己作为支部书记都看不懂，也不知该找谁出具，普通干部群众办理难度可想而知。又如，某乡镇反映农村还建房屋问题，管征地的不管建设、管建设的不管征地，建成后的户型、面积、数量不符合群众意愿，分配工作难开展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这些问题，大家要认真对照，引起重视，年底我们将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组织召开形式主义、官僚主义专题民主生活会，认认真真查摆自身存在的形式主义、官僚主义问题，分析原因，拿出具体的整改措施，确保集中整治工作取得扎扎实实成效。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黑体" w:hAnsi="Times New Roman"/>
          <w:sz w:val="36"/>
          <w:szCs w:val="36"/>
        </w:rPr>
      </w:pPr>
      <w:r w:rsidRPr="00FC15C5">
        <w:rPr>
          <w:rFonts w:ascii="Times New Roman" w:eastAsia="黑体" w:hAnsi="Times New Roman"/>
          <w:sz w:val="36"/>
          <w:szCs w:val="36"/>
        </w:rPr>
        <w:t>四、如何集中整治形式主义、官僚主义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纠正形式主义、官僚主义问题，要点上突破、由浅入深，紧盯党员干部群众反映最强烈、看得见、抓得住、做得实的问题，以小切口推动大变局；要以上率下、顶层设计，不断健全完善制度机制，推动标本兼治；要刚柔相济、正反结合，充分运用监督执纪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四种形态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，坚持正面倡导和严肃查处相结合。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（一）以七项具体工作为突破，坚持落细落小落实。</w:t>
      </w:r>
      <w:r w:rsidRPr="00FC15C5">
        <w:rPr>
          <w:rFonts w:ascii="Times New Roman" w:eastAsia="仿宋" w:hAnsi="Times New Roman"/>
          <w:sz w:val="36"/>
          <w:szCs w:val="36"/>
        </w:rPr>
        <w:t>一是坚决整治贯彻落实中央精神只做表面文章，口号式、机械式的传达，不加消化、囫囵吞枣的传达，上下一般粗传达的问题。二是持续紧盯扶贫民生领域形式主义、官僚主义问题。对贯彻落实精准方略不到位，贫困户识别、扶贫措施制定、脱贫对象认定不精准，执行政策搞变通、打折扣，脱离实际、违背规律搞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层层加码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，搞表格应付上级检查、增加基层负担等具体表现，严肃查处问责，公开通报曝光，始终保持高压整治态势。三是全面清理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工作下沉变办公室下沉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问题。坚持从市级部门抓起，督促市级各部门对各类示范点、办公室等进行全面摸底清理整顿。四是集中整治会议文件多、检查考核多、报告报表多问题。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督促职能部门履行主体责任，统筹安排会议文件、检查考核、报告报表等工作，通过建立健全备案制度等方式强化日常监督，对存在问题切实整改纠正。五是持续筛查整治信访积案背后存在的形式主义、官僚主义问题。对因不同单位推诿扯皮、不担当、不作为引起的群众信访举报问题进行专项梳理，集中交办督办，推动各级各部门积极担当作为。六是专项清理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责任书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承诺书</w:t>
      </w:r>
      <w:r w:rsidRPr="00FC15C5">
        <w:rPr>
          <w:rFonts w:ascii="Times New Roman" w:eastAsia="仿宋" w:hAnsi="Times New Roman"/>
          <w:sz w:val="36"/>
          <w:szCs w:val="36"/>
        </w:rPr>
        <w:t>”“</w:t>
      </w:r>
      <w:r w:rsidRPr="00FC15C5">
        <w:rPr>
          <w:rFonts w:ascii="Times New Roman" w:eastAsia="仿宋" w:hAnsi="Times New Roman"/>
          <w:sz w:val="36"/>
          <w:szCs w:val="36"/>
        </w:rPr>
        <w:t>保证书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过多过滥问题。督促各级各部门对要求签订的各类责任书、承诺书进行全面清理，凡是法律法规、上级单位没有要求签订，有关职能职责已有文件明确规定，签订责任书实际成效不突出的，一律取消。七是建立形式主义、官僚主义问题负面清单。针对调查研究、会议活动、文件简报等方面存在的形式主义、官僚主义问题查处较少现状，由市纪委监委牵头认真梳理，形成针对性和操作性强的负面清单，加大查处问责通报力度，增强制度执行力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（二）以深化机构改革为契机，全面提升服务管理效能。</w:t>
      </w:r>
      <w:r w:rsidRPr="00FC15C5">
        <w:rPr>
          <w:rFonts w:ascii="Times New Roman" w:eastAsia="仿宋" w:hAnsi="Times New Roman"/>
          <w:sz w:val="36"/>
          <w:szCs w:val="36"/>
        </w:rPr>
        <w:t>建议以深化机构改革为契机，着力解决三个方面问题：一是解决部门职能交叉、服务基层不够问题。推进部门整合，优化职能配置，提高直接面向基层、面向群众的机构人员比例。二是解决乡镇（街道）权责不匹配问题。加快乡镇职能转变，突出乡镇履职重点，扩大乡镇管理服务权限，推进综合行政执法，优化乡镇机构设置，推动编制向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基层一线倾斜。完善乡镇之间以及城区街道与区县部门之间的编制动态调整机制，推动行政事业编制资源向产业集中、人口集聚、社会管理和公共服务任务较重的乡镇（街道）流动。三是解决属地管理和部门管理界限不清问题。厘清部门和地方的职责边界，严禁部门随意将部分职能职责简单下压给地方，推动责权利相统一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（三）以完善制度机制为抓手，营造勇担当敢作为的制度环境。</w:t>
      </w:r>
      <w:r w:rsidRPr="00FC15C5">
        <w:rPr>
          <w:rFonts w:ascii="Times New Roman" w:eastAsia="仿宋" w:hAnsi="Times New Roman"/>
          <w:sz w:val="36"/>
          <w:szCs w:val="36"/>
        </w:rPr>
        <w:t>一是完善考核评价机制。督促各级各部门加强调查研究，着力解决考核评价工作中存在的突出问题，不断优化和改进考核评价指标设置、方式方法，发挥好考核指挥棒作用。如增加群众、企业、下级单位的评分权重；改进检查督查方式，采取不打招呼、少看资料、直奔现场的实地检查督查。二是推动职能部门完善制度规定。要针对工作调研、群众反映、信访举报等各渠道收集的制度层面问题，及时反馈给有关职能部门，督促和协助做好政策修订等工作，切实维护群众利益。</w:t>
      </w:r>
    </w:p>
    <w:p w:rsidR="00C17D7A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楷体" w:hAnsi="Times New Roman"/>
          <w:sz w:val="36"/>
          <w:szCs w:val="36"/>
        </w:rPr>
        <w:t>（四）以强化教育引导为常态，树立鲜明导向。</w:t>
      </w:r>
      <w:r w:rsidRPr="00FC15C5">
        <w:rPr>
          <w:rFonts w:ascii="Times New Roman" w:eastAsia="仿宋" w:hAnsi="Times New Roman"/>
          <w:sz w:val="36"/>
          <w:szCs w:val="36"/>
        </w:rPr>
        <w:t>坚决纠正形式主义、官僚主义问题，根本在于党员干部自身要始终坚持以人民为中心的思想，不断提高政治站位、思想觉悟和工作水平。领导干部特别是一把手和上级单位要主动把自己摆进去，认真对照检查，发挥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头雁效应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，从调查研究、召开会议、下发文件、讲话发言等具体事项做起，</w:t>
      </w:r>
      <w:r w:rsidRPr="00FC15C5">
        <w:rPr>
          <w:rFonts w:ascii="Times New Roman" w:eastAsia="仿宋" w:hAnsi="Times New Roman"/>
          <w:sz w:val="36"/>
          <w:szCs w:val="36"/>
        </w:rPr>
        <w:lastRenderedPageBreak/>
        <w:t>不断改进工作作风。注重加强调查研究，及时关注和解决改革发展中产生的新问题新矛盾，不断调整和优化工作部署，适应新形势新需要。各级各部门特别是党员领导干部要带头树立鲜明导向，最终通过以上率下、层层示范，点滴做起、聚沙成塔，带动风气好转。</w:t>
      </w:r>
    </w:p>
    <w:p w:rsidR="00C14389" w:rsidRPr="00FC15C5" w:rsidRDefault="00C14389" w:rsidP="00FC15C5">
      <w:pPr>
        <w:spacing w:line="560" w:lineRule="exact"/>
        <w:ind w:firstLine="720"/>
        <w:rPr>
          <w:rFonts w:ascii="Times New Roman" w:eastAsia="仿宋" w:hAnsi="Times New Roman"/>
          <w:sz w:val="36"/>
          <w:szCs w:val="36"/>
        </w:rPr>
      </w:pPr>
      <w:r w:rsidRPr="00FC15C5">
        <w:rPr>
          <w:rFonts w:ascii="Times New Roman" w:eastAsia="仿宋" w:hAnsi="Times New Roman"/>
          <w:sz w:val="36"/>
          <w:szCs w:val="36"/>
        </w:rPr>
        <w:t>同志们，善除害者察其本，善理疾者绝其源。铲除和整治形式主义、官僚主义必须要着力从根由和源头上解决问题。要抓住领导干部这一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牛鼻子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、拧紧理想信念这一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总开关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、筑牢体制机制这一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防火墙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、磨炼实干担当这一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宽肩膀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、用好问责惩处这一</w:t>
      </w:r>
      <w:r w:rsidRPr="00FC15C5">
        <w:rPr>
          <w:rFonts w:ascii="Times New Roman" w:eastAsia="仿宋" w:hAnsi="Times New Roman"/>
          <w:sz w:val="36"/>
          <w:szCs w:val="36"/>
        </w:rPr>
        <w:t>“</w:t>
      </w:r>
      <w:r w:rsidRPr="00FC15C5">
        <w:rPr>
          <w:rFonts w:ascii="Times New Roman" w:eastAsia="仿宋" w:hAnsi="Times New Roman"/>
          <w:sz w:val="36"/>
          <w:szCs w:val="36"/>
        </w:rPr>
        <w:t>杀手锏</w:t>
      </w:r>
      <w:r w:rsidRPr="00FC15C5">
        <w:rPr>
          <w:rFonts w:ascii="Times New Roman" w:eastAsia="仿宋" w:hAnsi="Times New Roman"/>
          <w:sz w:val="36"/>
          <w:szCs w:val="36"/>
        </w:rPr>
        <w:t>”</w:t>
      </w:r>
      <w:r w:rsidRPr="00FC15C5">
        <w:rPr>
          <w:rFonts w:ascii="Times New Roman" w:eastAsia="仿宋" w:hAnsi="Times New Roman"/>
          <w:sz w:val="36"/>
          <w:szCs w:val="36"/>
        </w:rPr>
        <w:t>，综合施策、精准发力、靶向施治、久久为功，用最坚定的决心、最饱满的信心打赢集中整治形式主义、官僚主义这场攻坚战、持久战，持续清朗党风政风，不断收获民心点赞。</w:t>
      </w:r>
    </w:p>
    <w:sectPr w:rsidR="00C14389" w:rsidRPr="00FC15C5">
      <w:headerReference w:type="default" r:id="rId7"/>
      <w:footerReference w:type="default" r:id="rId8"/>
      <w:pgSz w:w="11906" w:h="16838"/>
      <w:pgMar w:top="2098" w:right="1531" w:bottom="198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2E" w:rsidRDefault="001F262E">
      <w:r>
        <w:separator/>
      </w:r>
    </w:p>
  </w:endnote>
  <w:endnote w:type="continuationSeparator" w:id="0">
    <w:p w:rsidR="001F262E" w:rsidRDefault="001F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7A" w:rsidRDefault="000C7718">
    <w:pPr>
      <w:pStyle w:val="a6"/>
    </w:pPr>
    <w:r>
      <w:rPr>
        <w:noProof/>
      </w:rPr>
      <w:drawing>
        <wp:inline distT="0" distB="0" distL="0" distR="0">
          <wp:extent cx="614045" cy="61404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</w:rPr>
      <w:t>识别二维码进入笔杆子家园开通会员即可免费使用</w:t>
    </w:r>
    <w:r>
      <w:rPr>
        <w:sz w:val="24"/>
      </w:rPr>
      <w:t>1000</w:t>
    </w:r>
    <w:r>
      <w:rPr>
        <w:rFonts w:hint="eastAsia"/>
        <w:sz w:val="24"/>
      </w:rPr>
      <w:t>万字精品资料</w:t>
    </w:r>
    <w:r w:rsidR="007B369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17D7A" w:rsidRDefault="00C14389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C771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1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" filled="f" stroked="f" strokeweight=".5pt">
              <v:path arrowok="t"/>
              <v:textbox style="mso-fit-shape-to-text:t" inset="0,0,0,0">
                <w:txbxContent>
                  <w:p w:rsidR="00C17D7A" w:rsidRDefault="00C14389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C7718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2E" w:rsidRDefault="001F262E">
      <w:r>
        <w:separator/>
      </w:r>
    </w:p>
  </w:footnote>
  <w:footnote w:type="continuationSeparator" w:id="0">
    <w:p w:rsidR="001F262E" w:rsidRDefault="001F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18" w:rsidRDefault="000C7718">
    <w:pPr>
      <w:pStyle w:val="a5"/>
    </w:pPr>
    <w:r>
      <w:rPr>
        <w:noProof/>
      </w:rPr>
      <w:drawing>
        <wp:inline distT="0" distB="0" distL="0" distR="0">
          <wp:extent cx="614045" cy="61404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</w:rPr>
      <w:t>识别二维码进入笔杆子家园开通会员即可免费使用</w:t>
    </w:r>
    <w:r>
      <w:rPr>
        <w:sz w:val="24"/>
      </w:rPr>
      <w:t>1000</w:t>
    </w:r>
    <w:r>
      <w:rPr>
        <w:rFonts w:hint="eastAsia"/>
        <w:sz w:val="24"/>
      </w:rPr>
      <w:t>万字精品资料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C7718"/>
    <w:rsid w:val="00172A27"/>
    <w:rsid w:val="001F262E"/>
    <w:rsid w:val="007B3690"/>
    <w:rsid w:val="00C14389"/>
    <w:rsid w:val="00C17D7A"/>
    <w:rsid w:val="00FC15C5"/>
    <w:rsid w:val="03BE7962"/>
    <w:rsid w:val="10792C53"/>
    <w:rsid w:val="10A74812"/>
    <w:rsid w:val="216B2C5A"/>
    <w:rsid w:val="22FF486E"/>
    <w:rsid w:val="240D0B2A"/>
    <w:rsid w:val="2FEC3421"/>
    <w:rsid w:val="39D41396"/>
    <w:rsid w:val="3CE0378D"/>
    <w:rsid w:val="3D9535FE"/>
    <w:rsid w:val="503B007C"/>
    <w:rsid w:val="57B541FA"/>
    <w:rsid w:val="5D771AD9"/>
    <w:rsid w:val="61A637C6"/>
    <w:rsid w:val="64785BDB"/>
    <w:rsid w:val="68502D22"/>
    <w:rsid w:val="6D3629A9"/>
    <w:rsid w:val="7E15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5F04D-41E2-44F7-B0BF-C99AA05E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QgES_5ArsmSVuwbMlMBSPUAgwpOsw97_xQYRlzZTY1jN13cD5aG-qOuL0e6bc_jMN6dCA-xNyPgeGp0wul2ncdp_Swty0dGMUfqWkBAFy7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1984</Words>
  <Characters>11314</Characters>
  <Application>Microsoft Office Word</Application>
  <DocSecurity>0</DocSecurity>
  <Lines>94</Lines>
  <Paragraphs>26</Paragraphs>
  <ScaleCrop>false</ScaleCrop>
  <Company>Kingsoft</Company>
  <LinksUpToDate>false</LinksUpToDate>
  <CharactersWithSpaces>13272</CharactersWithSpaces>
  <SharedDoc>false</SharedDoc>
  <HLinks>
    <vt:vector size="6" baseType="variant">
      <vt:variant>
        <vt:i4>7667836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http://www.baidu.com/link?url=QgES_5ArsmSVuwbMlMBSPUAgwpOsw97_xQYRlzZTY1jN13cD5aG-qOuL0e6bc_jMN6dCA-xNyPgeGp0wul2ncdp_Swty0dGMUfqWkBAFy7O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01402128451</dc:creator>
  <cp:keywords/>
  <cp:lastModifiedBy>jay</cp:lastModifiedBy>
  <cp:revision>4</cp:revision>
  <dcterms:created xsi:type="dcterms:W3CDTF">2018-10-07T10:21:00Z</dcterms:created>
  <dcterms:modified xsi:type="dcterms:W3CDTF">2018-10-07T14:01:00Z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