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7E0A" w:rsidRPr="00697E0A" w:rsidRDefault="00697E0A" w:rsidP="00697E0A">
      <w:pPr>
        <w:widowControl/>
        <w:spacing w:line="560" w:lineRule="exact"/>
        <w:jc w:val="left"/>
        <w:rPr>
          <w:rFonts w:ascii="方正小标宋_GBK" w:eastAsia="方正小标宋_GBK"/>
          <w:color w:val="000000"/>
          <w:szCs w:val="21"/>
        </w:rPr>
      </w:pPr>
      <w:r w:rsidRPr="00697E0A">
        <w:rPr>
          <w:rFonts w:ascii="方正小标宋_GBK" w:eastAsia="方正小标宋_GBK" w:hint="eastAsia"/>
          <w:color w:val="000000"/>
          <w:szCs w:val="21"/>
        </w:rPr>
        <w:t>本文系邮箱投稿，仅供学习参考，请勿照搬照抄</w:t>
      </w:r>
      <w:bookmarkStart w:id="0" w:name="_GoBack"/>
      <w:bookmarkEnd w:id="0"/>
      <w:r w:rsidRPr="00697E0A">
        <w:rPr>
          <w:rFonts w:ascii="方正小标宋_GBK" w:eastAsia="方正小标宋_GBK" w:hint="eastAsia"/>
          <w:color w:val="000000"/>
          <w:szCs w:val="21"/>
        </w:rPr>
        <w:t>！</w:t>
      </w:r>
    </w:p>
    <w:p w:rsidR="00373F8C" w:rsidRPr="00697E0A" w:rsidRDefault="00586AB0" w:rsidP="00697E0A">
      <w:pPr>
        <w:widowControl/>
        <w:spacing w:line="560" w:lineRule="exact"/>
        <w:jc w:val="center"/>
        <w:rPr>
          <w:rFonts w:ascii="方正小标宋_GBK" w:eastAsia="方正小标宋_GBK"/>
          <w:color w:val="000000"/>
          <w:sz w:val="44"/>
          <w:szCs w:val="44"/>
        </w:rPr>
      </w:pPr>
      <w:r w:rsidRPr="00697E0A">
        <w:rPr>
          <w:rFonts w:ascii="方正小标宋_GBK" w:eastAsia="方正小标宋_GBK" w:hint="eastAsia"/>
          <w:color w:val="000000"/>
          <w:sz w:val="44"/>
          <w:szCs w:val="44"/>
        </w:rPr>
        <w:t>信息写作技巧要点讲解</w:t>
      </w:r>
    </w:p>
    <w:p w:rsidR="00697E0A" w:rsidRDefault="00697E0A" w:rsidP="00697E0A">
      <w:pPr>
        <w:spacing w:line="560" w:lineRule="exact"/>
        <w:ind w:firstLineChars="200" w:firstLine="640"/>
        <w:rPr>
          <w:rFonts w:eastAsia="仿宋_GB2312"/>
          <w:sz w:val="32"/>
          <w:szCs w:val="32"/>
        </w:rPr>
      </w:pPr>
    </w:p>
    <w:p w:rsidR="00373F8C" w:rsidRPr="00697E0A" w:rsidRDefault="00586AB0" w:rsidP="00697E0A">
      <w:pPr>
        <w:spacing w:line="560" w:lineRule="exact"/>
        <w:ind w:firstLineChars="200" w:firstLine="640"/>
        <w:rPr>
          <w:rFonts w:eastAsia="仿宋_GB2312"/>
          <w:sz w:val="32"/>
          <w:szCs w:val="32"/>
        </w:rPr>
      </w:pPr>
      <w:r w:rsidRPr="00697E0A">
        <w:rPr>
          <w:rFonts w:eastAsia="仿宋_GB2312"/>
          <w:sz w:val="32"/>
          <w:szCs w:val="32"/>
        </w:rPr>
        <w:t>日常生活当中我们都会接触到信息，有的信息是我们主动发出的信息、有的是我们被动接受的信息。借此机会我们来共同回顾温习一下</w:t>
      </w:r>
      <w:r w:rsidRPr="00697E0A">
        <w:rPr>
          <w:rFonts w:eastAsia="仿宋_GB2312"/>
          <w:sz w:val="32"/>
          <w:szCs w:val="32"/>
        </w:rPr>
        <w:t>“</w:t>
      </w:r>
      <w:r w:rsidRPr="00697E0A">
        <w:rPr>
          <w:rFonts w:eastAsia="仿宋_GB2312"/>
          <w:sz w:val="32"/>
          <w:szCs w:val="32"/>
        </w:rPr>
        <w:t>信息</w:t>
      </w:r>
      <w:r w:rsidRPr="00697E0A">
        <w:rPr>
          <w:rFonts w:eastAsia="仿宋_GB2312"/>
          <w:sz w:val="32"/>
          <w:szCs w:val="32"/>
        </w:rPr>
        <w:t>”</w:t>
      </w:r>
      <w:r w:rsidRPr="00697E0A">
        <w:rPr>
          <w:rFonts w:eastAsia="仿宋_GB2312"/>
          <w:sz w:val="32"/>
          <w:szCs w:val="32"/>
        </w:rPr>
        <w:t>这个词，从字面上看（信件和消息）即是一个信件，又有消息。</w:t>
      </w:r>
    </w:p>
    <w:p w:rsidR="00373F8C" w:rsidRPr="00697E0A" w:rsidRDefault="00586AB0" w:rsidP="00697E0A">
      <w:pPr>
        <w:spacing w:line="560" w:lineRule="exact"/>
        <w:ind w:firstLineChars="200" w:firstLine="643"/>
        <w:rPr>
          <w:rFonts w:eastAsia="楷体"/>
          <w:b/>
          <w:sz w:val="32"/>
          <w:szCs w:val="32"/>
        </w:rPr>
      </w:pPr>
      <w:r w:rsidRPr="00697E0A">
        <w:rPr>
          <w:rFonts w:eastAsia="楷体"/>
          <w:b/>
          <w:sz w:val="32"/>
          <w:szCs w:val="32"/>
        </w:rPr>
        <w:t>一、信息的几个主要特点。</w:t>
      </w:r>
    </w:p>
    <w:p w:rsidR="00373F8C" w:rsidRPr="00697E0A" w:rsidRDefault="00586AB0" w:rsidP="00697E0A">
      <w:pPr>
        <w:spacing w:line="560" w:lineRule="exact"/>
        <w:ind w:firstLineChars="200" w:firstLine="640"/>
        <w:rPr>
          <w:rFonts w:eastAsia="仿宋_GB2312"/>
          <w:sz w:val="32"/>
          <w:szCs w:val="32"/>
        </w:rPr>
      </w:pPr>
      <w:r w:rsidRPr="00697E0A">
        <w:rPr>
          <w:rFonts w:eastAsia="仿宋_GB2312"/>
          <w:sz w:val="32"/>
          <w:szCs w:val="32"/>
        </w:rPr>
        <w:t>1</w:t>
      </w:r>
      <w:r w:rsidRPr="00697E0A">
        <w:rPr>
          <w:rFonts w:eastAsia="仿宋_GB2312"/>
          <w:sz w:val="32"/>
          <w:szCs w:val="32"/>
        </w:rPr>
        <w:t>、上报快捷：时效性和</w:t>
      </w:r>
      <w:r w:rsidRPr="00697E0A">
        <w:rPr>
          <w:rFonts w:eastAsia="仿宋_GB2312"/>
          <w:sz w:val="32"/>
          <w:szCs w:val="32"/>
          <w:u w:val="single"/>
        </w:rPr>
        <w:t>工作的阶段性</w:t>
      </w:r>
      <w:r w:rsidRPr="00697E0A">
        <w:rPr>
          <w:rFonts w:eastAsia="仿宋_GB2312"/>
          <w:sz w:val="32"/>
          <w:szCs w:val="32"/>
        </w:rPr>
        <w:t>；</w:t>
      </w:r>
    </w:p>
    <w:p w:rsidR="00373F8C" w:rsidRPr="00697E0A" w:rsidRDefault="00586AB0" w:rsidP="00697E0A">
      <w:pPr>
        <w:spacing w:line="560" w:lineRule="exact"/>
        <w:ind w:firstLineChars="200" w:firstLine="640"/>
        <w:rPr>
          <w:rFonts w:eastAsia="仿宋_GB2312"/>
          <w:sz w:val="32"/>
          <w:szCs w:val="32"/>
        </w:rPr>
      </w:pPr>
      <w:r w:rsidRPr="00697E0A">
        <w:rPr>
          <w:rFonts w:eastAsia="仿宋_GB2312"/>
          <w:sz w:val="32"/>
          <w:szCs w:val="32"/>
        </w:rPr>
        <w:t>2</w:t>
      </w:r>
      <w:r w:rsidRPr="00697E0A">
        <w:rPr>
          <w:rFonts w:eastAsia="仿宋_GB2312"/>
          <w:sz w:val="32"/>
          <w:szCs w:val="32"/>
        </w:rPr>
        <w:t>、文字简洁：</w:t>
      </w:r>
      <w:r w:rsidRPr="00697E0A">
        <w:rPr>
          <w:rFonts w:eastAsia="仿宋_GB2312"/>
          <w:sz w:val="32"/>
          <w:szCs w:val="32"/>
        </w:rPr>
        <w:t>“</w:t>
      </w:r>
      <w:r w:rsidRPr="00697E0A">
        <w:rPr>
          <w:rFonts w:eastAsia="仿宋_GB2312"/>
          <w:sz w:val="32"/>
          <w:szCs w:val="32"/>
        </w:rPr>
        <w:t>文贵于精</w:t>
      </w:r>
      <w:r w:rsidRPr="00697E0A">
        <w:rPr>
          <w:rFonts w:eastAsia="仿宋_GB2312"/>
          <w:sz w:val="32"/>
          <w:szCs w:val="32"/>
        </w:rPr>
        <w:t>”</w:t>
      </w:r>
      <w:r w:rsidRPr="00697E0A">
        <w:rPr>
          <w:rFonts w:eastAsia="仿宋_GB2312"/>
          <w:sz w:val="32"/>
          <w:szCs w:val="32"/>
        </w:rPr>
        <w:t>，</w:t>
      </w:r>
      <w:r w:rsidRPr="00697E0A">
        <w:rPr>
          <w:rFonts w:eastAsia="仿宋_GB2312"/>
          <w:sz w:val="32"/>
          <w:szCs w:val="32"/>
        </w:rPr>
        <w:t>“</w:t>
      </w:r>
      <w:r w:rsidRPr="00697E0A">
        <w:rPr>
          <w:rFonts w:eastAsia="仿宋_GB2312"/>
          <w:sz w:val="32"/>
          <w:szCs w:val="32"/>
          <w:u w:val="single"/>
        </w:rPr>
        <w:t>说得少，而意思包含的多</w:t>
      </w:r>
      <w:r w:rsidRPr="00697E0A">
        <w:rPr>
          <w:rFonts w:eastAsia="仿宋_GB2312"/>
          <w:sz w:val="32"/>
          <w:szCs w:val="32"/>
        </w:rPr>
        <w:t>”</w:t>
      </w:r>
      <w:r w:rsidRPr="00697E0A">
        <w:rPr>
          <w:rFonts w:eastAsia="仿宋_GB2312"/>
          <w:sz w:val="32"/>
          <w:szCs w:val="32"/>
        </w:rPr>
        <w:t>；</w:t>
      </w:r>
    </w:p>
    <w:p w:rsidR="00373F8C" w:rsidRPr="00697E0A" w:rsidRDefault="00586AB0" w:rsidP="00697E0A">
      <w:pPr>
        <w:spacing w:line="560" w:lineRule="exact"/>
        <w:ind w:firstLineChars="200" w:firstLine="640"/>
        <w:rPr>
          <w:rFonts w:eastAsia="仿宋_GB2312"/>
          <w:sz w:val="32"/>
          <w:szCs w:val="32"/>
        </w:rPr>
      </w:pPr>
      <w:r w:rsidRPr="00697E0A">
        <w:rPr>
          <w:rFonts w:eastAsia="仿宋_GB2312"/>
          <w:sz w:val="32"/>
          <w:szCs w:val="32"/>
        </w:rPr>
        <w:t>3</w:t>
      </w:r>
      <w:r w:rsidRPr="00697E0A">
        <w:rPr>
          <w:rFonts w:eastAsia="仿宋_GB2312"/>
          <w:sz w:val="32"/>
          <w:szCs w:val="32"/>
        </w:rPr>
        <w:t>、内容新深：在</w:t>
      </w:r>
      <w:r w:rsidRPr="00697E0A">
        <w:rPr>
          <w:rFonts w:eastAsia="仿宋_GB2312"/>
          <w:sz w:val="32"/>
          <w:szCs w:val="32"/>
          <w:u w:val="single"/>
        </w:rPr>
        <w:t>深层次上</w:t>
      </w:r>
      <w:r w:rsidRPr="00697E0A">
        <w:rPr>
          <w:rFonts w:eastAsia="仿宋_GB2312"/>
          <w:sz w:val="32"/>
          <w:szCs w:val="32"/>
        </w:rPr>
        <w:t>进行思考和预测；</w:t>
      </w:r>
    </w:p>
    <w:p w:rsidR="00373F8C" w:rsidRPr="00697E0A" w:rsidRDefault="00586AB0" w:rsidP="00697E0A">
      <w:pPr>
        <w:spacing w:line="560" w:lineRule="exact"/>
        <w:ind w:firstLineChars="200" w:firstLine="640"/>
        <w:rPr>
          <w:rFonts w:eastAsia="仿宋_GB2312"/>
          <w:sz w:val="32"/>
          <w:szCs w:val="32"/>
        </w:rPr>
      </w:pPr>
      <w:r w:rsidRPr="00697E0A">
        <w:rPr>
          <w:rFonts w:eastAsia="仿宋_GB2312"/>
          <w:sz w:val="32"/>
          <w:szCs w:val="32"/>
        </w:rPr>
        <w:t>4</w:t>
      </w:r>
      <w:r w:rsidRPr="00697E0A">
        <w:rPr>
          <w:rFonts w:eastAsia="仿宋_GB2312"/>
          <w:sz w:val="32"/>
          <w:szCs w:val="32"/>
        </w:rPr>
        <w:t>、内部运行：供领导参阅（</w:t>
      </w:r>
      <w:r w:rsidRPr="00697E0A">
        <w:rPr>
          <w:rFonts w:eastAsia="仿宋_GB2312"/>
          <w:sz w:val="32"/>
          <w:szCs w:val="32"/>
          <w:u w:val="single"/>
        </w:rPr>
        <w:t>真实具体</w:t>
      </w:r>
      <w:r w:rsidRPr="00697E0A">
        <w:rPr>
          <w:rFonts w:eastAsia="仿宋_GB2312"/>
          <w:sz w:val="32"/>
          <w:szCs w:val="32"/>
        </w:rPr>
        <w:t>），不需考虑对外影响（技术处理）；</w:t>
      </w:r>
    </w:p>
    <w:p w:rsidR="00373F8C" w:rsidRPr="00697E0A" w:rsidRDefault="00586AB0" w:rsidP="00697E0A">
      <w:pPr>
        <w:spacing w:line="560" w:lineRule="exact"/>
        <w:ind w:firstLineChars="200" w:firstLine="643"/>
        <w:rPr>
          <w:rFonts w:eastAsia="楷体"/>
          <w:b/>
          <w:sz w:val="32"/>
          <w:szCs w:val="32"/>
        </w:rPr>
      </w:pPr>
      <w:r w:rsidRPr="00697E0A">
        <w:rPr>
          <w:rFonts w:eastAsia="楷体"/>
          <w:b/>
          <w:sz w:val="32"/>
          <w:szCs w:val="32"/>
        </w:rPr>
        <w:t>二、写信息前需考虑的问题。</w:t>
      </w:r>
    </w:p>
    <w:p w:rsidR="00373F8C" w:rsidRPr="00697E0A" w:rsidRDefault="00586AB0" w:rsidP="00697E0A">
      <w:pPr>
        <w:spacing w:line="560" w:lineRule="exact"/>
        <w:ind w:firstLineChars="200" w:firstLine="640"/>
        <w:rPr>
          <w:rFonts w:eastAsia="仿宋_GB2312"/>
          <w:sz w:val="32"/>
          <w:szCs w:val="32"/>
        </w:rPr>
      </w:pPr>
      <w:r w:rsidRPr="00697E0A">
        <w:rPr>
          <w:rFonts w:eastAsia="仿宋_GB2312"/>
          <w:sz w:val="32"/>
          <w:szCs w:val="32"/>
        </w:rPr>
        <w:t>1</w:t>
      </w:r>
      <w:r w:rsidRPr="00697E0A">
        <w:rPr>
          <w:rFonts w:eastAsia="仿宋_GB2312"/>
          <w:sz w:val="32"/>
          <w:szCs w:val="32"/>
        </w:rPr>
        <w:t>、是否具有供上级领导参考和在面上推广指导的</w:t>
      </w:r>
      <w:r w:rsidRPr="00697E0A">
        <w:rPr>
          <w:rFonts w:eastAsia="仿宋_GB2312"/>
          <w:color w:val="FF0000"/>
          <w:sz w:val="32"/>
          <w:szCs w:val="32"/>
          <w:u w:val="single"/>
        </w:rPr>
        <w:t>价值</w:t>
      </w:r>
      <w:r w:rsidRPr="00697E0A">
        <w:rPr>
          <w:rFonts w:eastAsia="仿宋_GB2312"/>
          <w:sz w:val="32"/>
          <w:szCs w:val="32"/>
        </w:rPr>
        <w:t>；</w:t>
      </w:r>
    </w:p>
    <w:p w:rsidR="00373F8C" w:rsidRPr="00697E0A" w:rsidRDefault="00586AB0" w:rsidP="00697E0A">
      <w:pPr>
        <w:spacing w:line="560" w:lineRule="exact"/>
        <w:ind w:firstLineChars="200" w:firstLine="640"/>
        <w:rPr>
          <w:rFonts w:eastAsia="仿宋_GB2312"/>
          <w:sz w:val="32"/>
          <w:szCs w:val="32"/>
        </w:rPr>
      </w:pPr>
      <w:r w:rsidRPr="00697E0A">
        <w:rPr>
          <w:rFonts w:eastAsia="仿宋_GB2312"/>
          <w:sz w:val="32"/>
          <w:szCs w:val="32"/>
        </w:rPr>
        <w:t>2</w:t>
      </w:r>
      <w:r w:rsidRPr="00697E0A">
        <w:rPr>
          <w:rFonts w:eastAsia="仿宋_GB2312"/>
          <w:sz w:val="32"/>
          <w:szCs w:val="32"/>
        </w:rPr>
        <w:t>、是否能引起上级领导和机关的</w:t>
      </w:r>
      <w:r w:rsidRPr="00697E0A">
        <w:rPr>
          <w:rFonts w:eastAsia="仿宋_GB2312"/>
          <w:color w:val="FF0000"/>
          <w:sz w:val="32"/>
          <w:szCs w:val="32"/>
          <w:u w:val="single"/>
        </w:rPr>
        <w:t>关注</w:t>
      </w:r>
      <w:r w:rsidRPr="00697E0A">
        <w:rPr>
          <w:rFonts w:eastAsia="仿宋_GB2312"/>
          <w:sz w:val="32"/>
          <w:szCs w:val="32"/>
        </w:rPr>
        <w:t>；</w:t>
      </w:r>
    </w:p>
    <w:p w:rsidR="00373F8C" w:rsidRPr="00697E0A" w:rsidRDefault="00586AB0" w:rsidP="00697E0A">
      <w:pPr>
        <w:spacing w:line="560" w:lineRule="exact"/>
        <w:ind w:firstLineChars="200" w:firstLine="640"/>
        <w:rPr>
          <w:rFonts w:eastAsia="仿宋_GB2312"/>
          <w:sz w:val="32"/>
          <w:szCs w:val="32"/>
        </w:rPr>
      </w:pPr>
      <w:r w:rsidRPr="00697E0A">
        <w:rPr>
          <w:rFonts w:eastAsia="仿宋_GB2312"/>
          <w:sz w:val="32"/>
          <w:szCs w:val="32"/>
        </w:rPr>
        <w:t>3</w:t>
      </w:r>
      <w:r w:rsidRPr="00697E0A">
        <w:rPr>
          <w:rFonts w:eastAsia="仿宋_GB2312"/>
          <w:sz w:val="32"/>
          <w:szCs w:val="32"/>
        </w:rPr>
        <w:t>、掌握内外有别的原则，材料表述要</w:t>
      </w:r>
      <w:r w:rsidRPr="00697E0A">
        <w:rPr>
          <w:rFonts w:eastAsia="仿宋_GB2312"/>
          <w:color w:val="FF0000"/>
          <w:sz w:val="32"/>
          <w:szCs w:val="32"/>
          <w:u w:val="single"/>
        </w:rPr>
        <w:t>准确</w:t>
      </w:r>
      <w:r w:rsidRPr="00697E0A">
        <w:rPr>
          <w:rFonts w:eastAsia="仿宋_GB2312"/>
          <w:sz w:val="32"/>
          <w:szCs w:val="32"/>
        </w:rPr>
        <w:t>到位（指出问题不能用模糊语言，应</w:t>
      </w:r>
      <w:r w:rsidRPr="00697E0A">
        <w:rPr>
          <w:rFonts w:eastAsia="仿宋_GB2312"/>
          <w:color w:val="FF0000"/>
          <w:sz w:val="32"/>
          <w:szCs w:val="32"/>
        </w:rPr>
        <w:t>将数字和比例原始地搬上去</w:t>
      </w:r>
      <w:r w:rsidRPr="00697E0A">
        <w:rPr>
          <w:rFonts w:eastAsia="仿宋_GB2312"/>
          <w:sz w:val="32"/>
          <w:szCs w:val="32"/>
        </w:rPr>
        <w:t>），不需</w:t>
      </w:r>
      <w:r w:rsidRPr="00697E0A">
        <w:rPr>
          <w:rFonts w:eastAsia="仿宋_GB2312"/>
          <w:sz w:val="32"/>
          <w:szCs w:val="32"/>
        </w:rPr>
        <w:t>“</w:t>
      </w:r>
      <w:r w:rsidRPr="00697E0A">
        <w:rPr>
          <w:rFonts w:eastAsia="仿宋_GB2312"/>
          <w:sz w:val="32"/>
          <w:szCs w:val="32"/>
        </w:rPr>
        <w:t>技术处理</w:t>
      </w:r>
      <w:r w:rsidRPr="00697E0A">
        <w:rPr>
          <w:rFonts w:eastAsia="仿宋_GB2312"/>
          <w:sz w:val="32"/>
          <w:szCs w:val="32"/>
        </w:rPr>
        <w:t>”</w:t>
      </w:r>
      <w:r w:rsidRPr="00697E0A">
        <w:rPr>
          <w:rFonts w:eastAsia="仿宋_GB2312"/>
          <w:sz w:val="32"/>
          <w:szCs w:val="32"/>
        </w:rPr>
        <w:t>，但要经本级严格审核。</w:t>
      </w:r>
    </w:p>
    <w:p w:rsidR="00373F8C" w:rsidRPr="00697E0A" w:rsidRDefault="00586AB0" w:rsidP="00697E0A">
      <w:pPr>
        <w:spacing w:line="560" w:lineRule="exact"/>
        <w:ind w:firstLineChars="200" w:firstLine="643"/>
        <w:rPr>
          <w:rFonts w:eastAsia="楷体"/>
          <w:b/>
          <w:color w:val="000000"/>
          <w:sz w:val="32"/>
          <w:szCs w:val="32"/>
        </w:rPr>
      </w:pPr>
      <w:r w:rsidRPr="00697E0A">
        <w:rPr>
          <w:rFonts w:eastAsia="楷体"/>
          <w:b/>
          <w:color w:val="000000"/>
          <w:sz w:val="32"/>
          <w:szCs w:val="32"/>
        </w:rPr>
        <w:t>三、各种类型信息的含义。</w:t>
      </w:r>
    </w:p>
    <w:p w:rsidR="00373F8C" w:rsidRPr="00697E0A" w:rsidRDefault="00586AB0" w:rsidP="00697E0A">
      <w:pPr>
        <w:spacing w:line="560" w:lineRule="exact"/>
        <w:ind w:firstLineChars="200" w:firstLine="640"/>
        <w:rPr>
          <w:rFonts w:eastAsia="仿宋_GB2312"/>
          <w:sz w:val="32"/>
          <w:szCs w:val="32"/>
        </w:rPr>
      </w:pPr>
      <w:r w:rsidRPr="00697E0A">
        <w:rPr>
          <w:rFonts w:eastAsia="仿宋_GB2312"/>
          <w:sz w:val="32"/>
          <w:szCs w:val="32"/>
        </w:rPr>
        <w:t>（</w:t>
      </w:r>
      <w:r w:rsidRPr="00697E0A">
        <w:rPr>
          <w:rFonts w:eastAsia="仿宋_GB2312"/>
          <w:sz w:val="32"/>
          <w:szCs w:val="32"/>
        </w:rPr>
        <w:t>1</w:t>
      </w:r>
      <w:r w:rsidRPr="00697E0A">
        <w:rPr>
          <w:rFonts w:eastAsia="仿宋_GB2312"/>
          <w:sz w:val="32"/>
          <w:szCs w:val="32"/>
        </w:rPr>
        <w:t>）</w:t>
      </w:r>
      <w:r w:rsidRPr="00697E0A">
        <w:rPr>
          <w:rFonts w:eastAsia="仿宋_GB2312"/>
          <w:b/>
          <w:sz w:val="32"/>
          <w:szCs w:val="32"/>
        </w:rPr>
        <w:t>动态性信息</w:t>
      </w:r>
      <w:r w:rsidRPr="00697E0A">
        <w:rPr>
          <w:rFonts w:eastAsia="仿宋_GB2312"/>
          <w:sz w:val="32"/>
          <w:szCs w:val="32"/>
        </w:rPr>
        <w:t>：是指反映某项工作、活动或事件发生、发展和变化客观情况的信息（最常见的一类信息）。具有客观真实、讲究时效、广泛多样、初级加工的特征；可分为：会议动态、工作动态、社会动态和思想动态四种类型；其写作须尊重事实、善</w:t>
      </w:r>
      <w:r w:rsidRPr="00697E0A">
        <w:rPr>
          <w:rFonts w:eastAsia="仿宋_GB2312"/>
          <w:sz w:val="32"/>
          <w:szCs w:val="32"/>
        </w:rPr>
        <w:lastRenderedPageBreak/>
        <w:t>于捕捉、快写快报、简明扼要。</w:t>
      </w:r>
    </w:p>
    <w:p w:rsidR="00373F8C" w:rsidRPr="00697E0A" w:rsidRDefault="00586AB0" w:rsidP="00697E0A">
      <w:pPr>
        <w:spacing w:line="560" w:lineRule="exact"/>
        <w:ind w:firstLineChars="200" w:firstLine="640"/>
        <w:rPr>
          <w:rFonts w:eastAsia="仿宋_GB2312"/>
          <w:sz w:val="32"/>
          <w:szCs w:val="32"/>
        </w:rPr>
      </w:pPr>
      <w:r w:rsidRPr="00697E0A">
        <w:rPr>
          <w:rFonts w:eastAsia="仿宋_GB2312"/>
          <w:sz w:val="32"/>
          <w:szCs w:val="32"/>
        </w:rPr>
        <w:t>（</w:t>
      </w:r>
      <w:r w:rsidRPr="00697E0A">
        <w:rPr>
          <w:rFonts w:eastAsia="仿宋_GB2312"/>
          <w:sz w:val="32"/>
          <w:szCs w:val="32"/>
        </w:rPr>
        <w:t>2</w:t>
      </w:r>
      <w:r w:rsidRPr="00697E0A">
        <w:rPr>
          <w:rFonts w:eastAsia="仿宋_GB2312"/>
          <w:sz w:val="32"/>
          <w:szCs w:val="32"/>
        </w:rPr>
        <w:t>）</w:t>
      </w:r>
      <w:r w:rsidRPr="00697E0A">
        <w:rPr>
          <w:rFonts w:eastAsia="仿宋_GB2312"/>
          <w:b/>
          <w:sz w:val="32"/>
          <w:szCs w:val="32"/>
        </w:rPr>
        <w:t>负面信息</w:t>
      </w:r>
      <w:r w:rsidRPr="00697E0A">
        <w:rPr>
          <w:rFonts w:eastAsia="仿宋_GB2312"/>
          <w:sz w:val="32"/>
          <w:szCs w:val="32"/>
        </w:rPr>
        <w:t>（问题性信息）：指反映本地区（单位）工作中存在的问题及来自社会各方面的倾向性、苗头性问题的信息。具有滞后性、阶段性、时效性特征；是客观存在和领导决策不可缺少的参考资料；要求：如实向上级领导机关反映下情（避免夸张式虚报），巧选角度，讲究艺术，敢于暴露矛盾，剖析问题实质，增强负面信息的针对性、可用性。</w:t>
      </w:r>
    </w:p>
    <w:p w:rsidR="00373F8C" w:rsidRPr="00697E0A" w:rsidRDefault="00586AB0" w:rsidP="00697E0A">
      <w:pPr>
        <w:spacing w:line="560" w:lineRule="exact"/>
        <w:ind w:firstLineChars="200" w:firstLine="640"/>
        <w:rPr>
          <w:rFonts w:eastAsia="仿宋_GB2312"/>
          <w:sz w:val="32"/>
          <w:szCs w:val="32"/>
        </w:rPr>
      </w:pPr>
      <w:r w:rsidRPr="00697E0A">
        <w:rPr>
          <w:rFonts w:eastAsia="仿宋_GB2312"/>
          <w:sz w:val="32"/>
          <w:szCs w:val="32"/>
        </w:rPr>
        <w:t>（</w:t>
      </w:r>
      <w:r w:rsidRPr="00697E0A">
        <w:rPr>
          <w:rFonts w:eastAsia="仿宋_GB2312"/>
          <w:sz w:val="32"/>
          <w:szCs w:val="32"/>
        </w:rPr>
        <w:t>3</w:t>
      </w:r>
      <w:r w:rsidRPr="00697E0A">
        <w:rPr>
          <w:rFonts w:eastAsia="仿宋_GB2312"/>
          <w:sz w:val="32"/>
          <w:szCs w:val="32"/>
        </w:rPr>
        <w:t>）</w:t>
      </w:r>
      <w:r w:rsidRPr="00697E0A">
        <w:rPr>
          <w:rFonts w:eastAsia="仿宋_GB2312"/>
          <w:b/>
          <w:sz w:val="32"/>
          <w:szCs w:val="32"/>
        </w:rPr>
        <w:t>调研性信息</w:t>
      </w:r>
      <w:r w:rsidRPr="00697E0A">
        <w:rPr>
          <w:rFonts w:eastAsia="仿宋_GB2312"/>
          <w:sz w:val="32"/>
          <w:szCs w:val="32"/>
        </w:rPr>
        <w:t>：指经过深入系统调查研究，在掌握初步情况的基础上，形成的有情况反映、有分析判断、有恰当对策建议的高层次信息。其反映的事物和问题要具有典型性；调查的情况要客观；调查的内容要有思想性；提出的对策建议要有实用性。</w:t>
      </w:r>
    </w:p>
    <w:p w:rsidR="00373F8C" w:rsidRPr="00697E0A" w:rsidRDefault="00586AB0" w:rsidP="00697E0A">
      <w:pPr>
        <w:spacing w:line="560" w:lineRule="exact"/>
        <w:ind w:firstLineChars="200" w:firstLine="640"/>
        <w:rPr>
          <w:rFonts w:eastAsia="仿宋_GB2312"/>
          <w:sz w:val="32"/>
          <w:szCs w:val="32"/>
        </w:rPr>
      </w:pPr>
      <w:r w:rsidRPr="00697E0A">
        <w:rPr>
          <w:rFonts w:eastAsia="仿宋_GB2312"/>
          <w:sz w:val="32"/>
          <w:szCs w:val="32"/>
        </w:rPr>
        <w:t>（</w:t>
      </w:r>
      <w:r w:rsidRPr="00697E0A">
        <w:rPr>
          <w:rFonts w:eastAsia="仿宋_GB2312"/>
          <w:sz w:val="32"/>
          <w:szCs w:val="32"/>
        </w:rPr>
        <w:t>4</w:t>
      </w:r>
      <w:r w:rsidRPr="00697E0A">
        <w:rPr>
          <w:rFonts w:eastAsia="仿宋_GB2312"/>
          <w:sz w:val="32"/>
          <w:szCs w:val="32"/>
        </w:rPr>
        <w:t>）</w:t>
      </w:r>
      <w:r w:rsidRPr="00697E0A">
        <w:rPr>
          <w:rFonts w:eastAsia="仿宋_GB2312"/>
          <w:b/>
          <w:sz w:val="32"/>
          <w:szCs w:val="32"/>
        </w:rPr>
        <w:t>经验性信息</w:t>
      </w:r>
      <w:r w:rsidRPr="00697E0A">
        <w:rPr>
          <w:rFonts w:eastAsia="仿宋_GB2312"/>
          <w:sz w:val="32"/>
          <w:szCs w:val="32"/>
        </w:rPr>
        <w:t>：是指反映我们在工作实践中创造总结的，具有指导推广意义的做法和经验的信息。一是其源于实践，但高于实践（由实变虚－选好角度，提炼的主题、突出特色）；二是无论是反映一个地区（部门、单位）的全面工作经验，还是反映某一单项工作的经验，都要力求做到相对完整（看后能让人跟着学）；三是要有指导推广价值；四是须交待情况、述说做法、反映效果（成效数字）。</w:t>
      </w:r>
      <w:r w:rsidRPr="00697E0A">
        <w:rPr>
          <w:rFonts w:eastAsia="仿宋_GB2312"/>
          <w:sz w:val="32"/>
          <w:szCs w:val="32"/>
        </w:rPr>
        <w:t xml:space="preserve"> </w:t>
      </w:r>
    </w:p>
    <w:p w:rsidR="00373F8C" w:rsidRPr="00697E0A" w:rsidRDefault="00586AB0" w:rsidP="00697E0A">
      <w:pPr>
        <w:spacing w:line="560" w:lineRule="exact"/>
        <w:ind w:firstLineChars="200" w:firstLine="640"/>
        <w:rPr>
          <w:rFonts w:eastAsia="仿宋_GB2312"/>
          <w:sz w:val="32"/>
          <w:szCs w:val="32"/>
        </w:rPr>
      </w:pPr>
      <w:r w:rsidRPr="00697E0A">
        <w:rPr>
          <w:rFonts w:eastAsia="仿宋_GB2312"/>
          <w:sz w:val="32"/>
          <w:szCs w:val="32"/>
        </w:rPr>
        <w:t>（</w:t>
      </w:r>
      <w:r w:rsidRPr="00697E0A">
        <w:rPr>
          <w:rFonts w:eastAsia="仿宋_GB2312"/>
          <w:sz w:val="32"/>
          <w:szCs w:val="32"/>
        </w:rPr>
        <w:t>5</w:t>
      </w:r>
      <w:r w:rsidRPr="00697E0A">
        <w:rPr>
          <w:rFonts w:eastAsia="仿宋_GB2312"/>
          <w:sz w:val="32"/>
          <w:szCs w:val="32"/>
        </w:rPr>
        <w:t>）</w:t>
      </w:r>
      <w:r w:rsidRPr="00697E0A">
        <w:rPr>
          <w:rFonts w:eastAsia="仿宋_GB2312"/>
          <w:b/>
          <w:sz w:val="32"/>
          <w:szCs w:val="32"/>
        </w:rPr>
        <w:t>突发性信息</w:t>
      </w:r>
      <w:r w:rsidRPr="00697E0A">
        <w:rPr>
          <w:rFonts w:eastAsia="仿宋_GB2312"/>
          <w:sz w:val="32"/>
          <w:szCs w:val="32"/>
        </w:rPr>
        <w:t>（紧急信息）：是指人们事前未有预测、具有较大偶然性的各类突然发生的重大紧急情况的信息。如：重大自然灾害、重要的社情、重大刑事案件、重大伤亡事故、严重违法违纪案件等。</w:t>
      </w:r>
    </w:p>
    <w:p w:rsidR="00373F8C" w:rsidRPr="00697E0A" w:rsidRDefault="00586AB0" w:rsidP="00697E0A">
      <w:pPr>
        <w:spacing w:line="560" w:lineRule="exact"/>
        <w:ind w:firstLineChars="200" w:firstLine="640"/>
        <w:rPr>
          <w:rFonts w:eastAsia="仿宋_GB2312"/>
          <w:sz w:val="32"/>
          <w:szCs w:val="32"/>
        </w:rPr>
      </w:pPr>
      <w:r w:rsidRPr="00697E0A">
        <w:rPr>
          <w:rFonts w:eastAsia="仿宋_GB2312"/>
          <w:sz w:val="32"/>
          <w:szCs w:val="32"/>
        </w:rPr>
        <w:t>（</w:t>
      </w:r>
      <w:r w:rsidRPr="00697E0A">
        <w:rPr>
          <w:rFonts w:eastAsia="仿宋_GB2312"/>
          <w:sz w:val="32"/>
          <w:szCs w:val="32"/>
        </w:rPr>
        <w:t>6</w:t>
      </w:r>
      <w:r w:rsidRPr="00697E0A">
        <w:rPr>
          <w:rFonts w:eastAsia="仿宋_GB2312"/>
          <w:sz w:val="32"/>
          <w:szCs w:val="32"/>
        </w:rPr>
        <w:t>）</w:t>
      </w:r>
      <w:r w:rsidRPr="00697E0A">
        <w:rPr>
          <w:rFonts w:eastAsia="仿宋_GB2312"/>
          <w:b/>
          <w:sz w:val="32"/>
          <w:szCs w:val="32"/>
        </w:rPr>
        <w:t>综合性信息</w:t>
      </w:r>
      <w:r w:rsidRPr="00697E0A">
        <w:rPr>
          <w:rFonts w:eastAsia="仿宋_GB2312"/>
          <w:sz w:val="32"/>
          <w:szCs w:val="32"/>
        </w:rPr>
        <w:t>：是指将获取的各种初级信息按照需求和内在联系，围绕一个主题，进行综合处理，归纳整理形成的全面、</w:t>
      </w:r>
      <w:r w:rsidRPr="00697E0A">
        <w:rPr>
          <w:rFonts w:eastAsia="仿宋_GB2312"/>
          <w:sz w:val="32"/>
          <w:szCs w:val="32"/>
        </w:rPr>
        <w:lastRenderedPageBreak/>
        <w:t>准确反映某一特定事物全貌的系统性信息。</w:t>
      </w:r>
    </w:p>
    <w:p w:rsidR="00373F8C" w:rsidRPr="00697E0A" w:rsidRDefault="00373F8C" w:rsidP="00697E0A">
      <w:pPr>
        <w:widowControl/>
        <w:spacing w:line="560" w:lineRule="exact"/>
        <w:jc w:val="center"/>
        <w:rPr>
          <w:b/>
          <w:kern w:val="0"/>
          <w:sz w:val="44"/>
          <w:szCs w:val="44"/>
        </w:rPr>
      </w:pPr>
    </w:p>
    <w:p w:rsidR="00373F8C" w:rsidRPr="00697E0A" w:rsidRDefault="00586AB0" w:rsidP="00697E0A">
      <w:pPr>
        <w:widowControl/>
        <w:spacing w:line="560" w:lineRule="exact"/>
        <w:jc w:val="center"/>
        <w:rPr>
          <w:b/>
          <w:kern w:val="0"/>
          <w:sz w:val="44"/>
          <w:szCs w:val="44"/>
        </w:rPr>
      </w:pPr>
      <w:r w:rsidRPr="00697E0A">
        <w:rPr>
          <w:b/>
          <w:kern w:val="0"/>
          <w:sz w:val="44"/>
          <w:szCs w:val="44"/>
        </w:rPr>
        <w:t>调研信息写作提纲</w:t>
      </w:r>
    </w:p>
    <w:p w:rsidR="00373F8C" w:rsidRPr="00697E0A" w:rsidRDefault="00373F8C" w:rsidP="00697E0A">
      <w:pPr>
        <w:widowControl/>
        <w:spacing w:line="560" w:lineRule="exact"/>
        <w:ind w:firstLineChars="350" w:firstLine="1124"/>
        <w:jc w:val="left"/>
        <w:rPr>
          <w:rFonts w:eastAsia="仿宋_GB2312"/>
          <w:b/>
          <w:kern w:val="0"/>
          <w:sz w:val="32"/>
          <w:szCs w:val="32"/>
        </w:rPr>
      </w:pPr>
    </w:p>
    <w:p w:rsidR="00373F8C" w:rsidRPr="00697E0A" w:rsidRDefault="00586AB0" w:rsidP="00697E0A">
      <w:pPr>
        <w:widowControl/>
        <w:spacing w:line="560" w:lineRule="exact"/>
        <w:ind w:firstLineChars="200" w:firstLine="640"/>
        <w:jc w:val="left"/>
        <w:rPr>
          <w:rFonts w:eastAsia="仿宋_GB2312"/>
          <w:kern w:val="0"/>
          <w:sz w:val="32"/>
          <w:szCs w:val="32"/>
        </w:rPr>
      </w:pPr>
      <w:r w:rsidRPr="00697E0A">
        <w:rPr>
          <w:rFonts w:eastAsia="仿宋_GB2312"/>
          <w:kern w:val="0"/>
          <w:sz w:val="32"/>
          <w:szCs w:val="32"/>
        </w:rPr>
        <w:t>1</w:t>
      </w:r>
      <w:r w:rsidRPr="00697E0A">
        <w:rPr>
          <w:rFonts w:eastAsia="仿宋_GB2312"/>
          <w:kern w:val="0"/>
          <w:sz w:val="32"/>
          <w:szCs w:val="32"/>
        </w:rPr>
        <w:t>、是什么</w:t>
      </w:r>
      <w:r w:rsidRPr="00697E0A">
        <w:rPr>
          <w:rFonts w:eastAsia="仿宋_GB2312"/>
          <w:kern w:val="0"/>
          <w:sz w:val="32"/>
          <w:szCs w:val="32"/>
        </w:rPr>
        <w:t xml:space="preserve"> 2</w:t>
      </w:r>
      <w:r w:rsidRPr="00697E0A">
        <w:rPr>
          <w:rFonts w:eastAsia="仿宋_GB2312"/>
          <w:kern w:val="0"/>
          <w:sz w:val="32"/>
          <w:szCs w:val="32"/>
        </w:rPr>
        <w:t>、写什么</w:t>
      </w:r>
      <w:r w:rsidRPr="00697E0A">
        <w:rPr>
          <w:rFonts w:eastAsia="仿宋_GB2312"/>
          <w:kern w:val="0"/>
          <w:sz w:val="32"/>
          <w:szCs w:val="32"/>
        </w:rPr>
        <w:t xml:space="preserve"> 3</w:t>
      </w:r>
      <w:r w:rsidRPr="00697E0A">
        <w:rPr>
          <w:rFonts w:eastAsia="仿宋_GB2312"/>
          <w:kern w:val="0"/>
          <w:sz w:val="32"/>
          <w:szCs w:val="32"/>
        </w:rPr>
        <w:t>、怎么写</w:t>
      </w:r>
      <w:r w:rsidRPr="00697E0A">
        <w:rPr>
          <w:rFonts w:eastAsia="仿宋_GB2312"/>
          <w:kern w:val="0"/>
          <w:sz w:val="32"/>
          <w:szCs w:val="32"/>
        </w:rPr>
        <w:t xml:space="preserve"> </w:t>
      </w:r>
    </w:p>
    <w:p w:rsidR="00373F8C" w:rsidRPr="00697E0A" w:rsidRDefault="00586AB0" w:rsidP="00697E0A">
      <w:pPr>
        <w:widowControl/>
        <w:spacing w:line="560" w:lineRule="exact"/>
        <w:ind w:firstLineChars="200" w:firstLine="640"/>
        <w:jc w:val="left"/>
        <w:rPr>
          <w:rFonts w:eastAsia="黑体"/>
          <w:b/>
          <w:kern w:val="0"/>
          <w:sz w:val="32"/>
          <w:szCs w:val="32"/>
        </w:rPr>
      </w:pPr>
      <w:r w:rsidRPr="00697E0A">
        <w:rPr>
          <w:rFonts w:eastAsia="仿宋_GB2312"/>
          <w:kern w:val="0"/>
          <w:sz w:val="32"/>
          <w:szCs w:val="32"/>
        </w:rPr>
        <w:t>4</w:t>
      </w:r>
      <w:r w:rsidRPr="00697E0A">
        <w:rPr>
          <w:rFonts w:eastAsia="仿宋_GB2312"/>
          <w:kern w:val="0"/>
          <w:sz w:val="32"/>
          <w:szCs w:val="32"/>
        </w:rPr>
        <w:t>、把握的重点</w:t>
      </w:r>
      <w:r w:rsidRPr="00697E0A">
        <w:rPr>
          <w:rFonts w:eastAsia="仿宋_GB2312"/>
          <w:kern w:val="0"/>
          <w:sz w:val="32"/>
          <w:szCs w:val="32"/>
        </w:rPr>
        <w:t xml:space="preserve"> 5</w:t>
      </w:r>
      <w:r w:rsidRPr="00697E0A">
        <w:rPr>
          <w:rFonts w:eastAsia="仿宋_GB2312"/>
          <w:kern w:val="0"/>
          <w:sz w:val="32"/>
          <w:szCs w:val="32"/>
        </w:rPr>
        <w:t>、如何发现和组织</w:t>
      </w:r>
    </w:p>
    <w:p w:rsidR="00373F8C" w:rsidRPr="00697E0A" w:rsidRDefault="00586AB0" w:rsidP="00697E0A">
      <w:pPr>
        <w:widowControl/>
        <w:spacing w:line="560" w:lineRule="exact"/>
        <w:jc w:val="center"/>
        <w:rPr>
          <w:rFonts w:eastAsia="仿宋_GB2312"/>
          <w:kern w:val="0"/>
          <w:sz w:val="32"/>
          <w:szCs w:val="32"/>
        </w:rPr>
      </w:pPr>
      <w:r w:rsidRPr="00697E0A">
        <w:rPr>
          <w:rFonts w:eastAsia="黑体"/>
          <w:kern w:val="0"/>
          <w:sz w:val="32"/>
          <w:szCs w:val="32"/>
        </w:rPr>
        <w:t>第一部分：调研信息的含义</w:t>
      </w:r>
    </w:p>
    <w:p w:rsidR="00373F8C" w:rsidRPr="00697E0A" w:rsidRDefault="00586AB0" w:rsidP="00697E0A">
      <w:pPr>
        <w:widowControl/>
        <w:spacing w:line="560" w:lineRule="exact"/>
        <w:ind w:firstLineChars="196" w:firstLine="627"/>
        <w:jc w:val="left"/>
        <w:rPr>
          <w:rFonts w:eastAsia="仿宋_GB2312"/>
          <w:color w:val="000000"/>
          <w:kern w:val="0"/>
          <w:sz w:val="32"/>
          <w:szCs w:val="32"/>
        </w:rPr>
      </w:pPr>
      <w:r w:rsidRPr="00697E0A">
        <w:rPr>
          <w:rFonts w:eastAsia="仿宋_GB2312"/>
          <w:color w:val="000000"/>
          <w:kern w:val="0"/>
          <w:sz w:val="32"/>
          <w:szCs w:val="32"/>
        </w:rPr>
        <w:t>一、信息：是客观事物运动、变化及其相互联系的最新反映，是人们通过一定的载体获得的新知识、新情况、新经验等。</w:t>
      </w:r>
    </w:p>
    <w:p w:rsidR="00373F8C" w:rsidRPr="00697E0A" w:rsidRDefault="00586AB0" w:rsidP="00697E0A">
      <w:pPr>
        <w:widowControl/>
        <w:spacing w:line="560" w:lineRule="exact"/>
        <w:ind w:firstLineChars="196" w:firstLine="627"/>
        <w:jc w:val="left"/>
        <w:rPr>
          <w:rFonts w:eastAsia="仿宋_GB2312"/>
          <w:color w:val="000000"/>
          <w:kern w:val="0"/>
          <w:sz w:val="32"/>
          <w:szCs w:val="32"/>
        </w:rPr>
      </w:pPr>
      <w:r w:rsidRPr="00697E0A">
        <w:rPr>
          <w:rFonts w:eastAsia="仿宋_GB2312"/>
          <w:color w:val="000000"/>
          <w:kern w:val="0"/>
          <w:sz w:val="32"/>
          <w:szCs w:val="32"/>
        </w:rPr>
        <w:t>二、动态信息：是各级党政办公室运行在实际工作中通过某种载体的传递而获得的关于</w:t>
      </w:r>
      <w:r w:rsidRPr="00697E0A">
        <w:rPr>
          <w:rFonts w:eastAsia="仿宋_GB2312"/>
          <w:color w:val="000000"/>
          <w:kern w:val="0"/>
          <w:sz w:val="32"/>
          <w:szCs w:val="32"/>
        </w:rPr>
        <w:t>“</w:t>
      </w:r>
      <w:r w:rsidRPr="00697E0A">
        <w:rPr>
          <w:rFonts w:eastAsia="仿宋_GB2312"/>
          <w:color w:val="000000"/>
          <w:kern w:val="0"/>
          <w:sz w:val="32"/>
          <w:szCs w:val="32"/>
        </w:rPr>
        <w:t>党政军民学东西南北中</w:t>
      </w:r>
      <w:r w:rsidRPr="00697E0A">
        <w:rPr>
          <w:rFonts w:eastAsia="仿宋_GB2312"/>
          <w:color w:val="000000"/>
          <w:kern w:val="0"/>
          <w:sz w:val="32"/>
          <w:szCs w:val="32"/>
        </w:rPr>
        <w:t>”</w:t>
      </w:r>
      <w:r w:rsidRPr="00697E0A">
        <w:rPr>
          <w:rFonts w:eastAsia="仿宋_GB2312"/>
          <w:color w:val="000000"/>
          <w:kern w:val="0"/>
          <w:sz w:val="32"/>
          <w:szCs w:val="32"/>
        </w:rPr>
        <w:t>工作方面的情况（情报）等。一般可分为综合性信息、调研性信息、经验性信息、负面信息、动态性信息，预测性、突发性信息等。</w:t>
      </w:r>
    </w:p>
    <w:p w:rsidR="00373F8C" w:rsidRPr="00697E0A" w:rsidRDefault="00586AB0" w:rsidP="00697E0A">
      <w:pPr>
        <w:widowControl/>
        <w:spacing w:line="560" w:lineRule="exact"/>
        <w:ind w:firstLineChars="196" w:firstLine="627"/>
        <w:jc w:val="left"/>
        <w:rPr>
          <w:rFonts w:eastAsia="仿宋_GB2312"/>
          <w:b/>
          <w:color w:val="000000"/>
          <w:kern w:val="0"/>
          <w:sz w:val="32"/>
          <w:szCs w:val="32"/>
        </w:rPr>
      </w:pPr>
      <w:r w:rsidRPr="00697E0A">
        <w:rPr>
          <w:rFonts w:eastAsia="仿宋_GB2312"/>
          <w:color w:val="000000"/>
          <w:kern w:val="0"/>
          <w:sz w:val="32"/>
          <w:szCs w:val="32"/>
        </w:rPr>
        <w:t>我重点说一下</w:t>
      </w:r>
      <w:r w:rsidRPr="00697E0A">
        <w:rPr>
          <w:rFonts w:eastAsia="仿宋_GB2312"/>
          <w:b/>
          <w:color w:val="000000"/>
          <w:kern w:val="0"/>
          <w:sz w:val="32"/>
          <w:szCs w:val="32"/>
        </w:rPr>
        <w:t>调研性信息</w:t>
      </w:r>
    </w:p>
    <w:p w:rsidR="00373F8C" w:rsidRPr="00697E0A" w:rsidRDefault="00586AB0" w:rsidP="00697E0A">
      <w:pPr>
        <w:widowControl/>
        <w:spacing w:line="560" w:lineRule="exact"/>
        <w:ind w:firstLineChars="196" w:firstLine="630"/>
        <w:jc w:val="left"/>
        <w:rPr>
          <w:rFonts w:eastAsia="仿宋_GB2312"/>
          <w:color w:val="000000"/>
          <w:kern w:val="0"/>
          <w:sz w:val="32"/>
          <w:szCs w:val="32"/>
        </w:rPr>
      </w:pPr>
      <w:r w:rsidRPr="00697E0A">
        <w:rPr>
          <w:rFonts w:eastAsia="仿宋_GB2312"/>
          <w:b/>
          <w:color w:val="000000"/>
          <w:kern w:val="0"/>
          <w:sz w:val="32"/>
          <w:szCs w:val="32"/>
        </w:rPr>
        <w:t>1.</w:t>
      </w:r>
      <w:r w:rsidRPr="00697E0A">
        <w:rPr>
          <w:rFonts w:eastAsia="仿宋_GB2312"/>
          <w:b/>
          <w:color w:val="000000"/>
          <w:kern w:val="0"/>
          <w:sz w:val="32"/>
          <w:szCs w:val="32"/>
        </w:rPr>
        <w:t>调研性信息的概念：</w:t>
      </w:r>
      <w:r w:rsidRPr="00697E0A">
        <w:rPr>
          <w:rFonts w:eastAsia="仿宋_GB2312"/>
          <w:color w:val="000000"/>
          <w:kern w:val="0"/>
          <w:sz w:val="32"/>
          <w:szCs w:val="32"/>
        </w:rPr>
        <w:t>指经过深入系统调查研究，在掌握初步情况的基础上，形成有</w:t>
      </w:r>
      <w:r w:rsidRPr="00697E0A">
        <w:rPr>
          <w:rFonts w:eastAsia="仿宋_GB2312"/>
          <w:b/>
          <w:color w:val="FF0000"/>
          <w:kern w:val="0"/>
          <w:sz w:val="32"/>
          <w:szCs w:val="32"/>
        </w:rPr>
        <w:t>情况反映</w:t>
      </w:r>
      <w:r w:rsidRPr="00697E0A">
        <w:rPr>
          <w:rFonts w:eastAsia="仿宋_GB2312"/>
          <w:color w:val="000000"/>
          <w:kern w:val="0"/>
          <w:sz w:val="32"/>
          <w:szCs w:val="32"/>
        </w:rPr>
        <w:t>（数字、事例）、有</w:t>
      </w:r>
      <w:r w:rsidRPr="00697E0A">
        <w:rPr>
          <w:rFonts w:eastAsia="仿宋_GB2312"/>
          <w:b/>
          <w:color w:val="FF0000"/>
          <w:kern w:val="0"/>
          <w:sz w:val="32"/>
          <w:szCs w:val="32"/>
        </w:rPr>
        <w:t>分析判断</w:t>
      </w:r>
      <w:r w:rsidRPr="00697E0A">
        <w:rPr>
          <w:rFonts w:eastAsia="仿宋_GB2312"/>
          <w:color w:val="000000"/>
          <w:kern w:val="0"/>
          <w:sz w:val="32"/>
          <w:szCs w:val="32"/>
        </w:rPr>
        <w:t>（特点、对比）、有恰当</w:t>
      </w:r>
      <w:r w:rsidRPr="00697E0A">
        <w:rPr>
          <w:rFonts w:eastAsia="仿宋_GB2312"/>
          <w:b/>
          <w:color w:val="FF0000"/>
          <w:kern w:val="0"/>
          <w:sz w:val="32"/>
          <w:szCs w:val="32"/>
        </w:rPr>
        <w:t>对策建议</w:t>
      </w:r>
      <w:r w:rsidRPr="00697E0A">
        <w:rPr>
          <w:rFonts w:eastAsia="仿宋_GB2312"/>
          <w:color w:val="000000"/>
          <w:kern w:val="0"/>
          <w:sz w:val="32"/>
          <w:szCs w:val="32"/>
        </w:rPr>
        <w:t>（解决办法）、层次较高</w:t>
      </w:r>
      <w:r w:rsidRPr="00697E0A">
        <w:rPr>
          <w:rFonts w:eastAsia="仿宋_GB2312"/>
          <w:b/>
          <w:color w:val="000000"/>
          <w:kern w:val="0"/>
          <w:sz w:val="32"/>
          <w:szCs w:val="32"/>
        </w:rPr>
        <w:t>（</w:t>
      </w:r>
      <w:r w:rsidRPr="00697E0A">
        <w:rPr>
          <w:rFonts w:eastAsia="仿宋_GB2312"/>
          <w:color w:val="000000"/>
          <w:kern w:val="0"/>
          <w:sz w:val="32"/>
          <w:szCs w:val="32"/>
        </w:rPr>
        <w:t>侧重于理论分析，从感性到理性、找出规律性的东西、有思想、出观点</w:t>
      </w:r>
      <w:r w:rsidRPr="00697E0A">
        <w:rPr>
          <w:rFonts w:eastAsia="仿宋_GB2312"/>
          <w:b/>
          <w:color w:val="000000"/>
          <w:kern w:val="0"/>
          <w:sz w:val="32"/>
          <w:szCs w:val="32"/>
        </w:rPr>
        <w:t>）</w:t>
      </w:r>
      <w:r w:rsidRPr="00697E0A">
        <w:rPr>
          <w:rFonts w:eastAsia="仿宋_GB2312"/>
          <w:color w:val="000000"/>
          <w:kern w:val="0"/>
          <w:sz w:val="32"/>
          <w:szCs w:val="32"/>
        </w:rPr>
        <w:t>的信息。</w:t>
      </w:r>
    </w:p>
    <w:p w:rsidR="00373F8C" w:rsidRPr="00697E0A" w:rsidRDefault="00586AB0" w:rsidP="00697E0A">
      <w:pPr>
        <w:widowControl/>
        <w:spacing w:line="560" w:lineRule="exact"/>
        <w:ind w:firstLineChars="200" w:firstLine="643"/>
        <w:jc w:val="left"/>
        <w:rPr>
          <w:rFonts w:eastAsia="仿宋_GB2312"/>
          <w:color w:val="000000"/>
          <w:kern w:val="0"/>
          <w:sz w:val="32"/>
          <w:szCs w:val="32"/>
        </w:rPr>
      </w:pPr>
      <w:r w:rsidRPr="00697E0A">
        <w:rPr>
          <w:rFonts w:eastAsia="仿宋_GB2312"/>
          <w:b/>
          <w:color w:val="000000"/>
          <w:kern w:val="0"/>
          <w:sz w:val="32"/>
          <w:szCs w:val="32"/>
        </w:rPr>
        <w:t>2.</w:t>
      </w:r>
      <w:r w:rsidRPr="00697E0A">
        <w:rPr>
          <w:rFonts w:eastAsia="仿宋_GB2312"/>
          <w:b/>
          <w:color w:val="000000"/>
          <w:kern w:val="0"/>
          <w:sz w:val="32"/>
          <w:szCs w:val="32"/>
        </w:rPr>
        <w:t>目的和作用：</w:t>
      </w:r>
      <w:r w:rsidRPr="00697E0A">
        <w:rPr>
          <w:rFonts w:eastAsia="仿宋_GB2312"/>
          <w:color w:val="000000"/>
          <w:kern w:val="0"/>
          <w:sz w:val="32"/>
          <w:szCs w:val="32"/>
        </w:rPr>
        <w:t>下情上达，供高层领导机关（中央纪委、省纪委）掌握全面情况、制定决策、指导工作</w:t>
      </w:r>
      <w:r w:rsidRPr="00697E0A">
        <w:rPr>
          <w:rFonts w:eastAsia="仿宋_GB2312"/>
          <w:color w:val="FF0000"/>
          <w:kern w:val="0"/>
          <w:sz w:val="32"/>
          <w:szCs w:val="32"/>
        </w:rPr>
        <w:t>参阅</w:t>
      </w:r>
      <w:r w:rsidRPr="00697E0A">
        <w:rPr>
          <w:rFonts w:eastAsia="仿宋_GB2312"/>
          <w:color w:val="000000"/>
          <w:kern w:val="0"/>
          <w:sz w:val="32"/>
          <w:szCs w:val="32"/>
        </w:rPr>
        <w:t>，为党风廉政建设和反腐败斗争</w:t>
      </w:r>
      <w:r w:rsidRPr="00697E0A">
        <w:rPr>
          <w:rFonts w:eastAsia="仿宋_GB2312"/>
          <w:color w:val="FF0000"/>
          <w:kern w:val="0"/>
          <w:sz w:val="32"/>
          <w:szCs w:val="32"/>
        </w:rPr>
        <w:t>服务</w:t>
      </w:r>
      <w:r w:rsidRPr="00697E0A">
        <w:rPr>
          <w:rFonts w:eastAsia="仿宋_GB2312"/>
          <w:color w:val="000000"/>
          <w:kern w:val="0"/>
          <w:sz w:val="32"/>
          <w:szCs w:val="32"/>
        </w:rPr>
        <w:t>。具有（</w:t>
      </w:r>
      <w:r w:rsidRPr="00697E0A">
        <w:rPr>
          <w:rFonts w:eastAsia="仿宋_GB2312"/>
          <w:color w:val="000000"/>
          <w:kern w:val="0"/>
          <w:sz w:val="32"/>
          <w:szCs w:val="32"/>
        </w:rPr>
        <w:t>1</w:t>
      </w:r>
      <w:r w:rsidRPr="00697E0A">
        <w:rPr>
          <w:rFonts w:eastAsia="仿宋_GB2312"/>
          <w:color w:val="000000"/>
          <w:kern w:val="0"/>
          <w:sz w:val="32"/>
          <w:szCs w:val="32"/>
        </w:rPr>
        <w:t>）领导决策的</w:t>
      </w:r>
      <w:r w:rsidRPr="00697E0A">
        <w:rPr>
          <w:rFonts w:eastAsia="仿宋_GB2312"/>
          <w:b/>
          <w:color w:val="FF0000"/>
          <w:kern w:val="0"/>
          <w:sz w:val="32"/>
          <w:szCs w:val="32"/>
        </w:rPr>
        <w:t>参谋助手</w:t>
      </w:r>
      <w:r w:rsidRPr="00697E0A">
        <w:rPr>
          <w:rFonts w:eastAsia="仿宋_GB2312"/>
          <w:color w:val="000000"/>
          <w:kern w:val="0"/>
          <w:sz w:val="32"/>
          <w:szCs w:val="32"/>
        </w:rPr>
        <w:t>作用；（</w:t>
      </w:r>
      <w:r w:rsidRPr="00697E0A">
        <w:rPr>
          <w:rFonts w:eastAsia="仿宋_GB2312"/>
          <w:color w:val="000000"/>
          <w:kern w:val="0"/>
          <w:sz w:val="32"/>
          <w:szCs w:val="32"/>
        </w:rPr>
        <w:t>2</w:t>
      </w:r>
      <w:r w:rsidRPr="00697E0A">
        <w:rPr>
          <w:rFonts w:eastAsia="仿宋_GB2312"/>
          <w:color w:val="000000"/>
          <w:kern w:val="0"/>
          <w:sz w:val="32"/>
          <w:szCs w:val="32"/>
        </w:rPr>
        <w:t>）对政策落实和工作部署</w:t>
      </w:r>
      <w:r w:rsidRPr="00697E0A">
        <w:rPr>
          <w:rFonts w:eastAsia="仿宋_GB2312"/>
          <w:kern w:val="0"/>
          <w:sz w:val="32"/>
          <w:szCs w:val="32"/>
        </w:rPr>
        <w:t>情况的</w:t>
      </w:r>
      <w:r w:rsidRPr="00697E0A">
        <w:rPr>
          <w:rFonts w:eastAsia="仿宋_GB2312"/>
          <w:color w:val="FF0000"/>
          <w:kern w:val="0"/>
          <w:sz w:val="32"/>
          <w:szCs w:val="32"/>
        </w:rPr>
        <w:t>监测</w:t>
      </w:r>
      <w:r w:rsidRPr="00697E0A">
        <w:rPr>
          <w:rFonts w:eastAsia="仿宋_GB2312"/>
          <w:color w:val="000000"/>
          <w:kern w:val="0"/>
          <w:sz w:val="32"/>
          <w:szCs w:val="32"/>
        </w:rPr>
        <w:t>作用；（</w:t>
      </w:r>
      <w:r w:rsidRPr="00697E0A">
        <w:rPr>
          <w:rFonts w:eastAsia="仿宋_GB2312"/>
          <w:color w:val="000000"/>
          <w:kern w:val="0"/>
          <w:sz w:val="32"/>
          <w:szCs w:val="32"/>
        </w:rPr>
        <w:t>3</w:t>
      </w:r>
      <w:r w:rsidRPr="00697E0A">
        <w:rPr>
          <w:rFonts w:eastAsia="仿宋_GB2312"/>
          <w:color w:val="000000"/>
          <w:kern w:val="0"/>
          <w:sz w:val="32"/>
          <w:szCs w:val="32"/>
        </w:rPr>
        <w:t>）对社情民</w:t>
      </w:r>
      <w:r w:rsidRPr="00697E0A">
        <w:rPr>
          <w:rFonts w:eastAsia="仿宋_GB2312"/>
          <w:color w:val="000000"/>
          <w:kern w:val="0"/>
          <w:sz w:val="32"/>
          <w:szCs w:val="32"/>
        </w:rPr>
        <w:lastRenderedPageBreak/>
        <w:t>意的</w:t>
      </w:r>
      <w:r w:rsidRPr="00697E0A">
        <w:rPr>
          <w:rFonts w:eastAsia="仿宋_GB2312"/>
          <w:color w:val="FF0000"/>
          <w:kern w:val="0"/>
          <w:sz w:val="32"/>
          <w:szCs w:val="32"/>
        </w:rPr>
        <w:t>反馈</w:t>
      </w:r>
      <w:r w:rsidRPr="00697E0A">
        <w:rPr>
          <w:rFonts w:eastAsia="仿宋_GB2312"/>
          <w:color w:val="000000"/>
          <w:kern w:val="0"/>
          <w:sz w:val="32"/>
          <w:szCs w:val="32"/>
        </w:rPr>
        <w:t>作用；（</w:t>
      </w:r>
      <w:r w:rsidRPr="00697E0A">
        <w:rPr>
          <w:rFonts w:eastAsia="仿宋_GB2312"/>
          <w:color w:val="000000"/>
          <w:kern w:val="0"/>
          <w:sz w:val="32"/>
          <w:szCs w:val="32"/>
        </w:rPr>
        <w:t>4</w:t>
      </w:r>
      <w:r w:rsidRPr="00697E0A">
        <w:rPr>
          <w:rFonts w:eastAsia="仿宋_GB2312"/>
          <w:color w:val="000000"/>
          <w:kern w:val="0"/>
          <w:sz w:val="32"/>
          <w:szCs w:val="32"/>
        </w:rPr>
        <w:t>）对倾向性、苗头性问题的超前</w:t>
      </w:r>
      <w:r w:rsidRPr="00697E0A">
        <w:rPr>
          <w:rFonts w:eastAsia="仿宋_GB2312"/>
          <w:color w:val="FF0000"/>
          <w:kern w:val="0"/>
          <w:sz w:val="32"/>
          <w:szCs w:val="32"/>
        </w:rPr>
        <w:t>预测</w:t>
      </w:r>
      <w:r w:rsidRPr="00697E0A">
        <w:rPr>
          <w:rFonts w:eastAsia="仿宋_GB2312"/>
          <w:color w:val="000000"/>
          <w:kern w:val="0"/>
          <w:sz w:val="32"/>
          <w:szCs w:val="32"/>
        </w:rPr>
        <w:t>作用。</w:t>
      </w:r>
      <w:r w:rsidRPr="00697E0A">
        <w:rPr>
          <w:rFonts w:eastAsia="仿宋_GB2312"/>
          <w:b/>
          <w:color w:val="000000"/>
          <w:kern w:val="0"/>
          <w:sz w:val="32"/>
          <w:szCs w:val="32"/>
        </w:rPr>
        <w:t>（报送调研信息要有</w:t>
      </w:r>
      <w:r w:rsidRPr="00697E0A">
        <w:rPr>
          <w:rFonts w:eastAsia="仿宋_GB2312"/>
          <w:b/>
          <w:color w:val="FF0000"/>
          <w:kern w:val="0"/>
          <w:sz w:val="32"/>
          <w:szCs w:val="32"/>
        </w:rPr>
        <w:t>实用价值）</w:t>
      </w:r>
    </w:p>
    <w:p w:rsidR="00373F8C" w:rsidRPr="00697E0A" w:rsidRDefault="00586AB0" w:rsidP="00697E0A">
      <w:pPr>
        <w:widowControl/>
        <w:spacing w:line="560" w:lineRule="exact"/>
        <w:ind w:firstLineChars="200" w:firstLine="643"/>
        <w:jc w:val="left"/>
        <w:rPr>
          <w:rFonts w:eastAsia="仿宋_GB2312"/>
          <w:color w:val="000000"/>
          <w:kern w:val="0"/>
          <w:sz w:val="32"/>
          <w:szCs w:val="32"/>
        </w:rPr>
      </w:pPr>
      <w:r w:rsidRPr="00697E0A">
        <w:rPr>
          <w:rFonts w:eastAsia="仿宋_GB2312"/>
          <w:b/>
          <w:color w:val="000000"/>
          <w:kern w:val="0"/>
          <w:sz w:val="32"/>
          <w:szCs w:val="32"/>
        </w:rPr>
        <w:t>3.</w:t>
      </w:r>
      <w:r w:rsidRPr="00697E0A">
        <w:rPr>
          <w:rFonts w:eastAsia="仿宋_GB2312"/>
          <w:b/>
          <w:color w:val="000000"/>
          <w:kern w:val="0"/>
          <w:sz w:val="32"/>
          <w:szCs w:val="32"/>
        </w:rPr>
        <w:t>特点：</w:t>
      </w:r>
      <w:r w:rsidRPr="00697E0A">
        <w:rPr>
          <w:rFonts w:eastAsia="仿宋_GB2312"/>
          <w:color w:val="000000"/>
          <w:kern w:val="0"/>
          <w:sz w:val="32"/>
          <w:szCs w:val="32"/>
        </w:rPr>
        <w:t>（</w:t>
      </w:r>
      <w:r w:rsidRPr="00697E0A">
        <w:rPr>
          <w:rFonts w:eastAsia="仿宋_GB2312"/>
          <w:color w:val="000000"/>
          <w:kern w:val="0"/>
          <w:sz w:val="32"/>
          <w:szCs w:val="32"/>
        </w:rPr>
        <w:t>1</w:t>
      </w:r>
      <w:r w:rsidRPr="00697E0A">
        <w:rPr>
          <w:rFonts w:eastAsia="仿宋_GB2312"/>
          <w:color w:val="000000"/>
          <w:kern w:val="0"/>
          <w:sz w:val="32"/>
          <w:szCs w:val="32"/>
        </w:rPr>
        <w:t>）受文对象：供高层领导机关参阅；（</w:t>
      </w:r>
      <w:r w:rsidRPr="00697E0A">
        <w:rPr>
          <w:rFonts w:eastAsia="仿宋_GB2312"/>
          <w:color w:val="000000"/>
          <w:kern w:val="0"/>
          <w:sz w:val="32"/>
          <w:szCs w:val="32"/>
        </w:rPr>
        <w:t>2</w:t>
      </w:r>
      <w:r w:rsidRPr="00697E0A">
        <w:rPr>
          <w:rFonts w:eastAsia="仿宋_GB2312"/>
          <w:color w:val="000000"/>
          <w:kern w:val="0"/>
          <w:sz w:val="32"/>
          <w:szCs w:val="32"/>
        </w:rPr>
        <w:t>）反映内容：侧重于</w:t>
      </w:r>
      <w:r w:rsidRPr="00697E0A">
        <w:rPr>
          <w:rFonts w:eastAsia="仿宋_GB2312"/>
          <w:color w:val="000000"/>
          <w:kern w:val="0"/>
          <w:sz w:val="32"/>
          <w:szCs w:val="32"/>
          <w:u w:val="single"/>
        </w:rPr>
        <w:t>对实际工作的认识和分析</w:t>
      </w:r>
      <w:r w:rsidRPr="00697E0A">
        <w:rPr>
          <w:rFonts w:eastAsia="仿宋_GB2312"/>
          <w:color w:val="000000"/>
          <w:kern w:val="0"/>
          <w:sz w:val="32"/>
          <w:szCs w:val="32"/>
        </w:rPr>
        <w:t>，研究如何从实际出发，</w:t>
      </w:r>
      <w:r w:rsidRPr="00697E0A">
        <w:rPr>
          <w:rFonts w:eastAsia="仿宋_GB2312"/>
          <w:color w:val="000000"/>
          <w:kern w:val="0"/>
          <w:sz w:val="32"/>
          <w:szCs w:val="32"/>
          <w:u w:val="single"/>
        </w:rPr>
        <w:t>解决实际问题</w:t>
      </w:r>
      <w:r w:rsidRPr="00697E0A">
        <w:rPr>
          <w:rFonts w:eastAsia="仿宋_GB2312"/>
          <w:color w:val="000000"/>
          <w:kern w:val="0"/>
          <w:sz w:val="32"/>
          <w:szCs w:val="32"/>
        </w:rPr>
        <w:t>，</w:t>
      </w:r>
      <w:r w:rsidRPr="00697E0A">
        <w:rPr>
          <w:rFonts w:eastAsia="仿宋_GB2312"/>
          <w:color w:val="000000"/>
          <w:kern w:val="0"/>
          <w:sz w:val="32"/>
          <w:szCs w:val="32"/>
          <w:u w:val="single"/>
        </w:rPr>
        <w:t>推动实际工作</w:t>
      </w:r>
      <w:r w:rsidRPr="00697E0A">
        <w:rPr>
          <w:rFonts w:eastAsia="仿宋_GB2312"/>
          <w:color w:val="000000"/>
          <w:kern w:val="0"/>
          <w:sz w:val="32"/>
          <w:szCs w:val="32"/>
        </w:rPr>
        <w:t>深入开展；（</w:t>
      </w:r>
      <w:r w:rsidRPr="00697E0A">
        <w:rPr>
          <w:rFonts w:eastAsia="仿宋_GB2312"/>
          <w:color w:val="000000"/>
          <w:kern w:val="0"/>
          <w:sz w:val="32"/>
          <w:szCs w:val="32"/>
        </w:rPr>
        <w:t>3</w:t>
      </w:r>
      <w:r w:rsidRPr="00697E0A">
        <w:rPr>
          <w:rFonts w:eastAsia="仿宋_GB2312"/>
          <w:color w:val="000000"/>
          <w:kern w:val="0"/>
          <w:sz w:val="32"/>
          <w:szCs w:val="32"/>
        </w:rPr>
        <w:t>）写作要求：对情况有</w:t>
      </w:r>
      <w:r w:rsidRPr="00697E0A">
        <w:rPr>
          <w:rFonts w:eastAsia="仿宋_GB2312"/>
          <w:kern w:val="0"/>
          <w:sz w:val="32"/>
          <w:szCs w:val="32"/>
        </w:rPr>
        <w:t>全面</w:t>
      </w:r>
      <w:r w:rsidRPr="00697E0A">
        <w:rPr>
          <w:rFonts w:eastAsia="仿宋_GB2312"/>
          <w:color w:val="000000"/>
          <w:kern w:val="0"/>
          <w:sz w:val="32"/>
          <w:szCs w:val="32"/>
        </w:rPr>
        <w:t>的反映，对问题有透彻的</w:t>
      </w:r>
      <w:r w:rsidRPr="00697E0A">
        <w:rPr>
          <w:rFonts w:eastAsia="仿宋_GB2312"/>
          <w:b/>
          <w:color w:val="FF0000"/>
          <w:kern w:val="0"/>
          <w:sz w:val="32"/>
          <w:szCs w:val="32"/>
        </w:rPr>
        <w:t>分析与判断</w:t>
      </w:r>
      <w:r w:rsidRPr="00697E0A">
        <w:rPr>
          <w:rFonts w:eastAsia="仿宋_GB2312"/>
          <w:color w:val="000000"/>
          <w:kern w:val="0"/>
          <w:sz w:val="32"/>
          <w:szCs w:val="32"/>
        </w:rPr>
        <w:t>，对工作有恰当的对策与建议。有</w:t>
      </w:r>
      <w:r w:rsidRPr="00697E0A">
        <w:rPr>
          <w:rFonts w:eastAsia="仿宋_GB2312"/>
          <w:color w:val="000000"/>
          <w:kern w:val="0"/>
          <w:sz w:val="32"/>
          <w:szCs w:val="32"/>
        </w:rPr>
        <w:t>7</w:t>
      </w:r>
      <w:r w:rsidRPr="00697E0A">
        <w:rPr>
          <w:rFonts w:eastAsia="仿宋_GB2312"/>
          <w:color w:val="000000"/>
          <w:kern w:val="0"/>
          <w:sz w:val="32"/>
          <w:szCs w:val="32"/>
        </w:rPr>
        <w:t>个特点：</w:t>
      </w:r>
      <w:r w:rsidRPr="00697E0A">
        <w:rPr>
          <w:rFonts w:eastAsia="仿宋_GB2312"/>
          <w:b/>
          <w:color w:val="FF0000"/>
          <w:kern w:val="0"/>
          <w:sz w:val="32"/>
          <w:szCs w:val="32"/>
        </w:rPr>
        <w:t>典型</w:t>
      </w:r>
      <w:r w:rsidRPr="00697E0A">
        <w:rPr>
          <w:rFonts w:eastAsia="仿宋_GB2312"/>
          <w:b/>
          <w:color w:val="000000"/>
          <w:kern w:val="0"/>
          <w:sz w:val="32"/>
          <w:szCs w:val="32"/>
        </w:rPr>
        <w:t>性</w:t>
      </w:r>
      <w:r w:rsidRPr="00697E0A">
        <w:rPr>
          <w:rFonts w:eastAsia="仿宋_GB2312"/>
          <w:color w:val="000000"/>
          <w:kern w:val="0"/>
          <w:sz w:val="32"/>
          <w:szCs w:val="32"/>
        </w:rPr>
        <w:t>（反映的事物和问题要典型）、</w:t>
      </w:r>
      <w:r w:rsidRPr="00697E0A">
        <w:rPr>
          <w:rFonts w:eastAsia="仿宋_GB2312"/>
          <w:b/>
          <w:color w:val="FF0000"/>
          <w:kern w:val="0"/>
          <w:sz w:val="32"/>
          <w:szCs w:val="32"/>
        </w:rPr>
        <w:t>真实</w:t>
      </w:r>
      <w:r w:rsidRPr="00697E0A">
        <w:rPr>
          <w:rFonts w:eastAsia="仿宋_GB2312"/>
          <w:b/>
          <w:color w:val="000000"/>
          <w:kern w:val="0"/>
          <w:sz w:val="32"/>
          <w:szCs w:val="32"/>
        </w:rPr>
        <w:t>性</w:t>
      </w:r>
      <w:r w:rsidRPr="00697E0A">
        <w:rPr>
          <w:rFonts w:eastAsia="仿宋_GB2312"/>
          <w:color w:val="000000"/>
          <w:kern w:val="0"/>
          <w:sz w:val="32"/>
          <w:szCs w:val="32"/>
        </w:rPr>
        <w:t>（调查的情况要客观非虚假）、</w:t>
      </w:r>
      <w:r w:rsidRPr="00697E0A">
        <w:rPr>
          <w:rFonts w:eastAsia="仿宋_GB2312"/>
          <w:b/>
          <w:color w:val="FF0000"/>
          <w:kern w:val="0"/>
          <w:sz w:val="32"/>
          <w:szCs w:val="32"/>
        </w:rPr>
        <w:t>思想</w:t>
      </w:r>
      <w:r w:rsidRPr="00697E0A">
        <w:rPr>
          <w:rFonts w:eastAsia="仿宋_GB2312"/>
          <w:b/>
          <w:color w:val="000000"/>
          <w:kern w:val="0"/>
          <w:sz w:val="32"/>
          <w:szCs w:val="32"/>
        </w:rPr>
        <w:t>性</w:t>
      </w:r>
      <w:r w:rsidRPr="00697E0A">
        <w:rPr>
          <w:rFonts w:eastAsia="仿宋_GB2312"/>
          <w:color w:val="000000"/>
          <w:kern w:val="0"/>
          <w:sz w:val="32"/>
          <w:szCs w:val="32"/>
        </w:rPr>
        <w:t>（对调查的内容要有观点和看法）、</w:t>
      </w:r>
      <w:r w:rsidRPr="00697E0A">
        <w:rPr>
          <w:rFonts w:eastAsia="仿宋_GB2312"/>
          <w:b/>
          <w:color w:val="FF0000"/>
          <w:kern w:val="0"/>
          <w:sz w:val="32"/>
          <w:szCs w:val="32"/>
        </w:rPr>
        <w:t>实用</w:t>
      </w:r>
      <w:r w:rsidRPr="00697E0A">
        <w:rPr>
          <w:rFonts w:eastAsia="仿宋_GB2312"/>
          <w:b/>
          <w:kern w:val="0"/>
          <w:sz w:val="32"/>
          <w:szCs w:val="32"/>
        </w:rPr>
        <w:t>性</w:t>
      </w:r>
      <w:r w:rsidRPr="00697E0A">
        <w:rPr>
          <w:rFonts w:eastAsia="仿宋_GB2312"/>
          <w:kern w:val="0"/>
          <w:sz w:val="32"/>
          <w:szCs w:val="32"/>
        </w:rPr>
        <w:t>（提出的对策建议要有实用价值）、</w:t>
      </w:r>
      <w:r w:rsidRPr="00697E0A">
        <w:rPr>
          <w:rFonts w:eastAsia="仿宋_GB2312"/>
          <w:b/>
          <w:color w:val="FF0000"/>
          <w:kern w:val="0"/>
          <w:sz w:val="32"/>
          <w:szCs w:val="32"/>
        </w:rPr>
        <w:t>综合</w:t>
      </w:r>
      <w:r w:rsidRPr="00697E0A">
        <w:rPr>
          <w:rFonts w:eastAsia="仿宋_GB2312"/>
          <w:b/>
          <w:color w:val="000000"/>
          <w:kern w:val="0"/>
          <w:sz w:val="32"/>
          <w:szCs w:val="32"/>
        </w:rPr>
        <w:t>性</w:t>
      </w:r>
      <w:r w:rsidRPr="00697E0A">
        <w:rPr>
          <w:rFonts w:eastAsia="仿宋_GB2312"/>
          <w:color w:val="000000"/>
          <w:kern w:val="0"/>
          <w:sz w:val="32"/>
          <w:szCs w:val="32"/>
        </w:rPr>
        <w:t>（对数据和情况要进行分析、归纳、提练）、</w:t>
      </w:r>
      <w:r w:rsidRPr="00697E0A">
        <w:rPr>
          <w:rFonts w:eastAsia="仿宋_GB2312"/>
          <w:b/>
          <w:color w:val="FF0000"/>
          <w:kern w:val="0"/>
          <w:sz w:val="32"/>
          <w:szCs w:val="32"/>
        </w:rPr>
        <w:t>战略</w:t>
      </w:r>
      <w:r w:rsidRPr="00697E0A">
        <w:rPr>
          <w:rFonts w:eastAsia="仿宋_GB2312"/>
          <w:b/>
          <w:color w:val="000000"/>
          <w:kern w:val="0"/>
          <w:sz w:val="32"/>
          <w:szCs w:val="32"/>
        </w:rPr>
        <w:t>性</w:t>
      </w:r>
      <w:r w:rsidRPr="00697E0A">
        <w:rPr>
          <w:rFonts w:eastAsia="仿宋_GB2312"/>
          <w:color w:val="000000"/>
          <w:kern w:val="0"/>
          <w:sz w:val="32"/>
          <w:szCs w:val="32"/>
        </w:rPr>
        <w:t>（从全局高度、决策层角度来看问题）、</w:t>
      </w:r>
      <w:r w:rsidRPr="00697E0A">
        <w:rPr>
          <w:rFonts w:eastAsia="仿宋_GB2312"/>
          <w:b/>
          <w:color w:val="FF0000"/>
          <w:kern w:val="0"/>
          <w:sz w:val="32"/>
          <w:szCs w:val="32"/>
        </w:rPr>
        <w:t>前瞻</w:t>
      </w:r>
      <w:r w:rsidRPr="00697E0A">
        <w:rPr>
          <w:rFonts w:eastAsia="仿宋_GB2312"/>
          <w:b/>
          <w:color w:val="000000"/>
          <w:kern w:val="0"/>
          <w:sz w:val="32"/>
          <w:szCs w:val="32"/>
        </w:rPr>
        <w:t>性</w:t>
      </w:r>
      <w:r w:rsidRPr="00697E0A">
        <w:rPr>
          <w:rFonts w:eastAsia="仿宋_GB2312"/>
          <w:color w:val="000000"/>
          <w:kern w:val="0"/>
          <w:sz w:val="32"/>
          <w:szCs w:val="32"/>
        </w:rPr>
        <w:t>（要有超前意识、先知先觉）。（</w:t>
      </w:r>
      <w:r w:rsidRPr="00697E0A">
        <w:rPr>
          <w:rFonts w:eastAsia="仿宋_GB2312"/>
          <w:color w:val="000000"/>
          <w:kern w:val="0"/>
          <w:sz w:val="32"/>
          <w:szCs w:val="32"/>
        </w:rPr>
        <w:t>4</w:t>
      </w:r>
      <w:r w:rsidRPr="00697E0A">
        <w:rPr>
          <w:rFonts w:eastAsia="仿宋_GB2312"/>
          <w:color w:val="000000"/>
          <w:kern w:val="0"/>
          <w:sz w:val="32"/>
          <w:szCs w:val="32"/>
        </w:rPr>
        <w:t>）与动态性信息的区别：</w:t>
      </w:r>
      <w:r w:rsidRPr="00697E0A">
        <w:rPr>
          <w:rFonts w:eastAsia="仿宋_GB2312"/>
          <w:b/>
          <w:color w:val="000000"/>
          <w:kern w:val="0"/>
          <w:sz w:val="32"/>
          <w:szCs w:val="32"/>
        </w:rPr>
        <w:t>动态性信息（办公室信息）</w:t>
      </w:r>
      <w:r w:rsidRPr="00697E0A">
        <w:rPr>
          <w:rFonts w:eastAsia="仿宋_GB2312"/>
          <w:color w:val="000000"/>
          <w:kern w:val="0"/>
          <w:sz w:val="32"/>
          <w:szCs w:val="32"/>
        </w:rPr>
        <w:t>：指反映某项工作、活动或事件发生、发展和变化客观情况的信息；分为：会议动态、工作动态、社会动态和思想动态等类型；篇幅较小，是最常见、初级、提纲式的信息。</w:t>
      </w:r>
      <w:r w:rsidRPr="00697E0A">
        <w:rPr>
          <w:rFonts w:eastAsia="仿宋_GB2312"/>
          <w:b/>
          <w:color w:val="000000"/>
          <w:kern w:val="0"/>
          <w:sz w:val="32"/>
          <w:szCs w:val="32"/>
        </w:rPr>
        <w:t>调研信息呢？就是</w:t>
      </w:r>
      <w:r w:rsidRPr="00697E0A">
        <w:rPr>
          <w:rFonts w:eastAsia="仿宋_GB2312"/>
          <w:color w:val="000000"/>
          <w:kern w:val="0"/>
          <w:sz w:val="32"/>
          <w:szCs w:val="32"/>
        </w:rPr>
        <w:t>在实践基础上进行提炼、深化，由感性到理性，是层次较高（有情况反映、有分析判断、有对策建议），篇幅较大的信息。</w:t>
      </w:r>
    </w:p>
    <w:p w:rsidR="00373F8C" w:rsidRPr="00697E0A" w:rsidRDefault="00586AB0" w:rsidP="00697E0A">
      <w:pPr>
        <w:widowControl/>
        <w:spacing w:line="560" w:lineRule="exact"/>
        <w:ind w:firstLineChars="200" w:firstLine="640"/>
        <w:jc w:val="left"/>
        <w:rPr>
          <w:rFonts w:eastAsia="仿宋_GB2312"/>
          <w:color w:val="000000"/>
          <w:kern w:val="0"/>
          <w:sz w:val="32"/>
          <w:szCs w:val="32"/>
        </w:rPr>
      </w:pPr>
      <w:r w:rsidRPr="00697E0A">
        <w:rPr>
          <w:rFonts w:eastAsia="仿宋_GB2312"/>
          <w:color w:val="000000"/>
          <w:kern w:val="0"/>
          <w:sz w:val="32"/>
          <w:szCs w:val="32"/>
        </w:rPr>
        <w:t>结论就是，调研信息比动态信息要更深一层，更进一步。</w:t>
      </w:r>
    </w:p>
    <w:p w:rsidR="00373F8C" w:rsidRPr="00697E0A" w:rsidRDefault="00586AB0" w:rsidP="00697E0A">
      <w:pPr>
        <w:widowControl/>
        <w:spacing w:line="560" w:lineRule="exact"/>
        <w:jc w:val="center"/>
        <w:rPr>
          <w:rFonts w:eastAsia="黑体"/>
          <w:color w:val="000000"/>
          <w:kern w:val="0"/>
          <w:sz w:val="32"/>
          <w:szCs w:val="32"/>
        </w:rPr>
      </w:pPr>
      <w:r w:rsidRPr="00697E0A">
        <w:rPr>
          <w:rFonts w:eastAsia="黑体"/>
          <w:color w:val="000000"/>
          <w:kern w:val="0"/>
          <w:sz w:val="32"/>
          <w:szCs w:val="32"/>
        </w:rPr>
        <w:t>第二部分：</w:t>
      </w:r>
      <w:r w:rsidRPr="00697E0A">
        <w:rPr>
          <w:rFonts w:eastAsia="黑体"/>
          <w:kern w:val="0"/>
          <w:sz w:val="32"/>
          <w:szCs w:val="32"/>
        </w:rPr>
        <w:t>信息</w:t>
      </w:r>
      <w:r w:rsidRPr="00697E0A">
        <w:rPr>
          <w:rFonts w:eastAsia="黑体"/>
          <w:color w:val="000000"/>
          <w:kern w:val="0"/>
          <w:sz w:val="32"/>
          <w:szCs w:val="32"/>
        </w:rPr>
        <w:t>写作</w:t>
      </w:r>
      <w:r w:rsidRPr="00697E0A">
        <w:rPr>
          <w:rFonts w:eastAsia="黑体"/>
          <w:kern w:val="0"/>
          <w:sz w:val="32"/>
          <w:szCs w:val="32"/>
        </w:rPr>
        <w:t>的</w:t>
      </w:r>
      <w:r w:rsidRPr="00697E0A">
        <w:rPr>
          <w:rFonts w:eastAsia="黑体"/>
          <w:color w:val="000000"/>
          <w:kern w:val="0"/>
          <w:sz w:val="32"/>
          <w:szCs w:val="32"/>
        </w:rPr>
        <w:t>内容</w:t>
      </w:r>
    </w:p>
    <w:p w:rsidR="00373F8C" w:rsidRPr="00697E0A" w:rsidRDefault="00586AB0" w:rsidP="00697E0A">
      <w:pPr>
        <w:widowControl/>
        <w:spacing w:line="560" w:lineRule="exact"/>
        <w:ind w:firstLineChars="200" w:firstLine="643"/>
        <w:jc w:val="left"/>
        <w:rPr>
          <w:rFonts w:eastAsia="仿宋_GB2312"/>
          <w:b/>
          <w:color w:val="000000"/>
          <w:kern w:val="0"/>
          <w:sz w:val="32"/>
          <w:szCs w:val="32"/>
        </w:rPr>
      </w:pPr>
      <w:r w:rsidRPr="00697E0A">
        <w:rPr>
          <w:rFonts w:eastAsia="仿宋_GB2312"/>
          <w:b/>
          <w:color w:val="000000"/>
          <w:kern w:val="0"/>
          <w:sz w:val="32"/>
          <w:szCs w:val="32"/>
        </w:rPr>
        <w:t>一、写作范围</w:t>
      </w:r>
    </w:p>
    <w:p w:rsidR="00373F8C" w:rsidRPr="00697E0A" w:rsidRDefault="00586AB0" w:rsidP="00697E0A">
      <w:pPr>
        <w:widowControl/>
        <w:spacing w:line="560" w:lineRule="exact"/>
        <w:ind w:firstLineChars="200" w:firstLine="640"/>
        <w:jc w:val="left"/>
        <w:rPr>
          <w:rFonts w:eastAsia="仿宋_GB2312"/>
          <w:color w:val="000000"/>
          <w:kern w:val="0"/>
          <w:sz w:val="32"/>
          <w:szCs w:val="32"/>
        </w:rPr>
      </w:pPr>
      <w:r w:rsidRPr="00697E0A">
        <w:rPr>
          <w:rFonts w:eastAsia="仿宋_GB2312"/>
          <w:color w:val="000000"/>
          <w:kern w:val="0"/>
          <w:sz w:val="32"/>
          <w:szCs w:val="32"/>
        </w:rPr>
        <w:t>1</w:t>
      </w:r>
      <w:r w:rsidRPr="00697E0A">
        <w:rPr>
          <w:rFonts w:eastAsia="仿宋_GB2312"/>
          <w:color w:val="000000"/>
          <w:kern w:val="0"/>
          <w:sz w:val="32"/>
          <w:szCs w:val="32"/>
        </w:rPr>
        <w:t>、只要是有利于党的建设、政权建设、社会稳定、密切党群干群关系的内容都可写。</w:t>
      </w:r>
    </w:p>
    <w:p w:rsidR="00373F8C" w:rsidRPr="00697E0A" w:rsidRDefault="00586AB0" w:rsidP="00697E0A">
      <w:pPr>
        <w:spacing w:line="560" w:lineRule="exact"/>
        <w:ind w:firstLineChars="148" w:firstLine="474"/>
        <w:rPr>
          <w:rFonts w:eastAsia="仿宋_GB2312"/>
          <w:b/>
          <w:color w:val="000000"/>
          <w:kern w:val="0"/>
          <w:sz w:val="32"/>
          <w:szCs w:val="32"/>
        </w:rPr>
      </w:pPr>
      <w:r w:rsidRPr="00697E0A">
        <w:rPr>
          <w:rFonts w:eastAsia="仿宋_GB2312"/>
          <w:color w:val="000000"/>
          <w:kern w:val="0"/>
          <w:sz w:val="32"/>
          <w:szCs w:val="32"/>
        </w:rPr>
        <w:t>2</w:t>
      </w:r>
      <w:r w:rsidRPr="00697E0A">
        <w:rPr>
          <w:rFonts w:eastAsia="仿宋_GB2312"/>
          <w:color w:val="000000"/>
          <w:kern w:val="0"/>
          <w:sz w:val="32"/>
          <w:szCs w:val="32"/>
        </w:rPr>
        <w:t>、注意研究新形势下出现的新情况、新矛盾、新问题、新经</w:t>
      </w:r>
      <w:r w:rsidRPr="00697E0A">
        <w:rPr>
          <w:rFonts w:eastAsia="仿宋_GB2312"/>
          <w:color w:val="000000"/>
          <w:kern w:val="0"/>
          <w:sz w:val="32"/>
          <w:szCs w:val="32"/>
        </w:rPr>
        <w:lastRenderedPageBreak/>
        <w:t>验及时向上级反映。</w:t>
      </w:r>
      <w:r w:rsidRPr="00697E0A">
        <w:rPr>
          <w:rFonts w:eastAsia="仿宋_GB2312"/>
          <w:b/>
          <w:color w:val="000000"/>
          <w:kern w:val="0"/>
          <w:sz w:val="32"/>
          <w:szCs w:val="32"/>
        </w:rPr>
        <w:t>（要有助于解决问题，推动工作）</w:t>
      </w:r>
    </w:p>
    <w:p w:rsidR="00373F8C" w:rsidRPr="00697E0A" w:rsidRDefault="00586AB0" w:rsidP="00697E0A">
      <w:pPr>
        <w:pStyle w:val="a6"/>
        <w:spacing w:line="560" w:lineRule="exact"/>
        <w:ind w:firstLineChars="196" w:firstLine="630"/>
        <w:rPr>
          <w:rFonts w:ascii="Times New Roman"/>
          <w:b/>
          <w:color w:val="000000"/>
          <w:kern w:val="0"/>
        </w:rPr>
      </w:pPr>
      <w:r w:rsidRPr="00697E0A">
        <w:rPr>
          <w:rFonts w:ascii="Times New Roman"/>
          <w:b/>
          <w:color w:val="000000"/>
          <w:kern w:val="0"/>
        </w:rPr>
        <w:t>二、要求</w:t>
      </w:r>
    </w:p>
    <w:p w:rsidR="00373F8C" w:rsidRPr="00697E0A" w:rsidRDefault="00586AB0" w:rsidP="00697E0A">
      <w:pPr>
        <w:pStyle w:val="a6"/>
        <w:spacing w:line="560" w:lineRule="exact"/>
        <w:rPr>
          <w:rFonts w:ascii="Times New Roman"/>
        </w:rPr>
      </w:pPr>
      <w:r w:rsidRPr="00697E0A">
        <w:rPr>
          <w:rFonts w:ascii="Times New Roman"/>
        </w:rPr>
        <w:t>报送调研信息要紧紧围绕全年中心工作，紧扣单位工作实际主题内容，全面反映本辖区本部门工作情况，主要包括以下</w:t>
      </w:r>
      <w:r w:rsidRPr="00697E0A">
        <w:rPr>
          <w:rFonts w:ascii="Times New Roman"/>
        </w:rPr>
        <w:t>10</w:t>
      </w:r>
      <w:r w:rsidRPr="00697E0A">
        <w:rPr>
          <w:rFonts w:ascii="Times New Roman"/>
        </w:rPr>
        <w:t>个方面的内容：</w:t>
      </w:r>
    </w:p>
    <w:p w:rsidR="00373F8C" w:rsidRPr="00697E0A" w:rsidRDefault="00586AB0" w:rsidP="00697E0A">
      <w:pPr>
        <w:pStyle w:val="a6"/>
        <w:spacing w:line="560" w:lineRule="exact"/>
        <w:rPr>
          <w:rFonts w:ascii="Times New Roman"/>
        </w:rPr>
      </w:pPr>
      <w:r w:rsidRPr="00697E0A">
        <w:rPr>
          <w:rFonts w:ascii="Times New Roman"/>
        </w:rPr>
        <w:t>1</w:t>
      </w:r>
      <w:r w:rsidRPr="00697E0A">
        <w:rPr>
          <w:rFonts w:ascii="Times New Roman"/>
        </w:rPr>
        <w:t>、各地各部门</w:t>
      </w:r>
      <w:r w:rsidRPr="00697E0A">
        <w:rPr>
          <w:rFonts w:ascii="Times New Roman"/>
          <w:color w:val="FF0000"/>
        </w:rPr>
        <w:t>贯彻落实</w:t>
      </w:r>
      <w:r w:rsidRPr="00697E0A">
        <w:rPr>
          <w:rFonts w:ascii="Times New Roman"/>
        </w:rPr>
        <w:t>党中央、国务院和以及上级党政机关</w:t>
      </w:r>
      <w:r w:rsidRPr="00697E0A">
        <w:rPr>
          <w:rFonts w:ascii="Times New Roman"/>
          <w:color w:val="FF0000"/>
        </w:rPr>
        <w:t>工作部署情况</w:t>
      </w:r>
      <w:r w:rsidRPr="00697E0A">
        <w:rPr>
          <w:rFonts w:ascii="Times New Roman"/>
        </w:rPr>
        <w:t>；</w:t>
      </w:r>
    </w:p>
    <w:p w:rsidR="00373F8C" w:rsidRPr="00697E0A" w:rsidRDefault="00586AB0" w:rsidP="00697E0A">
      <w:pPr>
        <w:pStyle w:val="a6"/>
        <w:spacing w:line="560" w:lineRule="exact"/>
        <w:rPr>
          <w:rFonts w:ascii="Times New Roman"/>
        </w:rPr>
      </w:pPr>
      <w:r w:rsidRPr="00697E0A">
        <w:rPr>
          <w:rFonts w:ascii="Times New Roman"/>
        </w:rPr>
        <w:t>2</w:t>
      </w:r>
      <w:r w:rsidRPr="00697E0A">
        <w:rPr>
          <w:rFonts w:ascii="Times New Roman"/>
        </w:rPr>
        <w:t>、各地各部门党政主要领导同志有关讲话谈话及工作报告；</w:t>
      </w:r>
    </w:p>
    <w:p w:rsidR="00373F8C" w:rsidRPr="00697E0A" w:rsidRDefault="00586AB0" w:rsidP="00697E0A">
      <w:pPr>
        <w:pStyle w:val="a6"/>
        <w:spacing w:line="560" w:lineRule="exact"/>
        <w:rPr>
          <w:rFonts w:ascii="Times New Roman"/>
        </w:rPr>
      </w:pPr>
      <w:r w:rsidRPr="00697E0A">
        <w:rPr>
          <w:rFonts w:ascii="Times New Roman"/>
        </w:rPr>
        <w:t>3</w:t>
      </w:r>
      <w:r w:rsidRPr="00697E0A">
        <w:rPr>
          <w:rFonts w:ascii="Times New Roman"/>
        </w:rPr>
        <w:t>、各地各部门开展工作的</w:t>
      </w:r>
      <w:r w:rsidRPr="00697E0A">
        <w:rPr>
          <w:rFonts w:ascii="Times New Roman"/>
          <w:color w:val="FF0000"/>
        </w:rPr>
        <w:t>新思路、新进展及典型经验和做法</w:t>
      </w:r>
      <w:r w:rsidRPr="00697E0A">
        <w:rPr>
          <w:rFonts w:ascii="Times New Roman"/>
        </w:rPr>
        <w:t>；</w:t>
      </w:r>
    </w:p>
    <w:p w:rsidR="00373F8C" w:rsidRPr="00697E0A" w:rsidRDefault="00586AB0" w:rsidP="00697E0A">
      <w:pPr>
        <w:pStyle w:val="a6"/>
        <w:spacing w:line="560" w:lineRule="exact"/>
        <w:ind w:leftChars="76" w:left="160" w:firstLineChars="130" w:firstLine="416"/>
        <w:rPr>
          <w:rFonts w:ascii="Times New Roman"/>
        </w:rPr>
      </w:pPr>
      <w:r w:rsidRPr="00697E0A">
        <w:rPr>
          <w:rFonts w:ascii="Times New Roman"/>
        </w:rPr>
        <w:t>4</w:t>
      </w:r>
      <w:r w:rsidRPr="00697E0A">
        <w:rPr>
          <w:rFonts w:ascii="Times New Roman"/>
        </w:rPr>
        <w:t>、</w:t>
      </w:r>
      <w:r w:rsidRPr="00697E0A">
        <w:rPr>
          <w:rFonts w:ascii="Times New Roman"/>
          <w:color w:val="FF0000"/>
        </w:rPr>
        <w:t>工作中出现的新情况、新特点、新趋势</w:t>
      </w:r>
      <w:r w:rsidRPr="00697E0A">
        <w:rPr>
          <w:rFonts w:ascii="Times New Roman"/>
        </w:rPr>
        <w:t>；</w:t>
      </w:r>
    </w:p>
    <w:p w:rsidR="00373F8C" w:rsidRPr="00697E0A" w:rsidRDefault="00586AB0" w:rsidP="00697E0A">
      <w:pPr>
        <w:pStyle w:val="a6"/>
        <w:spacing w:line="560" w:lineRule="exact"/>
        <w:ind w:leftChars="76" w:left="160" w:firstLineChars="130" w:firstLine="416"/>
        <w:rPr>
          <w:rFonts w:ascii="Times New Roman"/>
        </w:rPr>
      </w:pPr>
      <w:r w:rsidRPr="00697E0A">
        <w:rPr>
          <w:rFonts w:ascii="Times New Roman"/>
        </w:rPr>
        <w:t>5</w:t>
      </w:r>
      <w:r w:rsidRPr="00697E0A">
        <w:rPr>
          <w:rFonts w:ascii="Times New Roman"/>
        </w:rPr>
        <w:t>、工作中出现的</w:t>
      </w:r>
      <w:r w:rsidRPr="00697E0A">
        <w:rPr>
          <w:rFonts w:ascii="Times New Roman"/>
          <w:color w:val="FF0000"/>
        </w:rPr>
        <w:t>带有苗头性、倾向性问题</w:t>
      </w:r>
      <w:r w:rsidRPr="00697E0A">
        <w:rPr>
          <w:rFonts w:ascii="Times New Roman"/>
        </w:rPr>
        <w:t>；</w:t>
      </w:r>
    </w:p>
    <w:p w:rsidR="00373F8C" w:rsidRPr="00697E0A" w:rsidRDefault="00586AB0" w:rsidP="00697E0A">
      <w:pPr>
        <w:pStyle w:val="a6"/>
        <w:spacing w:line="560" w:lineRule="exact"/>
        <w:ind w:leftChars="76" w:left="160" w:firstLineChars="130" w:firstLine="416"/>
        <w:rPr>
          <w:rFonts w:ascii="Times New Roman"/>
        </w:rPr>
      </w:pPr>
      <w:r w:rsidRPr="00697E0A">
        <w:rPr>
          <w:rFonts w:ascii="Times New Roman"/>
        </w:rPr>
        <w:t>6</w:t>
      </w:r>
      <w:r w:rsidRPr="00697E0A">
        <w:rPr>
          <w:rFonts w:ascii="Times New Roman"/>
        </w:rPr>
        <w:t>、本地区本单位</w:t>
      </w:r>
      <w:r w:rsidRPr="00697E0A">
        <w:rPr>
          <w:rFonts w:ascii="Times New Roman"/>
          <w:color w:val="FF0000"/>
        </w:rPr>
        <w:t>最新理论研究成果</w:t>
      </w:r>
      <w:r w:rsidRPr="00697E0A">
        <w:rPr>
          <w:rFonts w:ascii="Times New Roman"/>
        </w:rPr>
        <w:t>；</w:t>
      </w:r>
    </w:p>
    <w:p w:rsidR="00373F8C" w:rsidRPr="00697E0A" w:rsidRDefault="00586AB0" w:rsidP="00697E0A">
      <w:pPr>
        <w:pStyle w:val="a6"/>
        <w:spacing w:line="560" w:lineRule="exact"/>
        <w:ind w:leftChars="76" w:left="160" w:firstLineChars="130" w:firstLine="416"/>
        <w:rPr>
          <w:rFonts w:ascii="Times New Roman"/>
        </w:rPr>
      </w:pPr>
      <w:r w:rsidRPr="00697E0A">
        <w:rPr>
          <w:rFonts w:ascii="Times New Roman"/>
        </w:rPr>
        <w:t>7</w:t>
      </w:r>
      <w:r w:rsidRPr="00697E0A">
        <w:rPr>
          <w:rFonts w:ascii="Times New Roman"/>
        </w:rPr>
        <w:t>、关于本地区本部门</w:t>
      </w:r>
      <w:r w:rsidRPr="00697E0A">
        <w:rPr>
          <w:rFonts w:ascii="Times New Roman"/>
          <w:color w:val="FF0000"/>
        </w:rPr>
        <w:t>优秀调研报告</w:t>
      </w:r>
      <w:r w:rsidRPr="00697E0A">
        <w:rPr>
          <w:rFonts w:ascii="Times New Roman"/>
        </w:rPr>
        <w:t>；</w:t>
      </w:r>
    </w:p>
    <w:p w:rsidR="00373F8C" w:rsidRPr="00697E0A" w:rsidRDefault="00586AB0" w:rsidP="00697E0A">
      <w:pPr>
        <w:pStyle w:val="a6"/>
        <w:spacing w:line="560" w:lineRule="exact"/>
        <w:ind w:leftChars="76" w:left="160" w:firstLineChars="130" w:firstLine="416"/>
        <w:rPr>
          <w:rFonts w:ascii="Times New Roman"/>
        </w:rPr>
      </w:pPr>
      <w:r w:rsidRPr="00697E0A">
        <w:rPr>
          <w:rFonts w:ascii="Times New Roman"/>
        </w:rPr>
        <w:t>8</w:t>
      </w:r>
      <w:r w:rsidRPr="00697E0A">
        <w:rPr>
          <w:rFonts w:ascii="Times New Roman"/>
        </w:rPr>
        <w:t>、有关</w:t>
      </w:r>
      <w:r w:rsidRPr="00697E0A">
        <w:rPr>
          <w:rFonts w:ascii="Times New Roman"/>
          <w:color w:val="FF0000"/>
        </w:rPr>
        <w:t>新政策、新法规、新规定</w:t>
      </w:r>
      <w:r w:rsidRPr="00697E0A">
        <w:rPr>
          <w:rFonts w:ascii="Times New Roman"/>
        </w:rPr>
        <w:t>；</w:t>
      </w:r>
    </w:p>
    <w:p w:rsidR="00373F8C" w:rsidRPr="00697E0A" w:rsidRDefault="00586AB0" w:rsidP="00697E0A">
      <w:pPr>
        <w:pStyle w:val="a6"/>
        <w:spacing w:line="560" w:lineRule="exact"/>
        <w:ind w:leftChars="76" w:left="160" w:firstLineChars="130" w:firstLine="416"/>
        <w:rPr>
          <w:rFonts w:ascii="Times New Roman"/>
        </w:rPr>
      </w:pPr>
      <w:r w:rsidRPr="00697E0A">
        <w:rPr>
          <w:rFonts w:ascii="Times New Roman"/>
        </w:rPr>
        <w:t>9</w:t>
      </w:r>
      <w:r w:rsidRPr="00697E0A">
        <w:rPr>
          <w:rFonts w:ascii="Times New Roman"/>
        </w:rPr>
        <w:t>、社会各界和人民</w:t>
      </w:r>
      <w:r w:rsidRPr="00697E0A">
        <w:rPr>
          <w:rFonts w:ascii="Times New Roman"/>
          <w:color w:val="FF0000"/>
        </w:rPr>
        <w:t>群众关心关注的热点、焦点问题</w:t>
      </w:r>
      <w:r w:rsidRPr="00697E0A">
        <w:rPr>
          <w:rFonts w:ascii="Times New Roman"/>
        </w:rPr>
        <w:t>及有关对策建议；</w:t>
      </w:r>
    </w:p>
    <w:p w:rsidR="00373F8C" w:rsidRPr="00697E0A" w:rsidRDefault="00586AB0" w:rsidP="00697E0A">
      <w:pPr>
        <w:pStyle w:val="a6"/>
        <w:spacing w:line="560" w:lineRule="exact"/>
        <w:ind w:leftChars="76" w:left="160" w:firstLineChars="130" w:firstLine="416"/>
        <w:rPr>
          <w:rFonts w:ascii="Times New Roman"/>
        </w:rPr>
      </w:pPr>
      <w:r w:rsidRPr="00697E0A">
        <w:rPr>
          <w:rFonts w:ascii="Times New Roman"/>
        </w:rPr>
        <w:t>10</w:t>
      </w:r>
      <w:r w:rsidRPr="00697E0A">
        <w:rPr>
          <w:rFonts w:ascii="Times New Roman"/>
        </w:rPr>
        <w:t>、</w:t>
      </w:r>
      <w:r w:rsidRPr="00697E0A">
        <w:rPr>
          <w:rFonts w:ascii="Times New Roman"/>
          <w:color w:val="FF0000"/>
        </w:rPr>
        <w:t>其他重要信息</w:t>
      </w:r>
      <w:r w:rsidRPr="00697E0A">
        <w:rPr>
          <w:rFonts w:ascii="Times New Roman"/>
        </w:rPr>
        <w:t>。</w:t>
      </w:r>
    </w:p>
    <w:p w:rsidR="00373F8C" w:rsidRPr="00697E0A" w:rsidRDefault="00586AB0" w:rsidP="00697E0A">
      <w:pPr>
        <w:pStyle w:val="a6"/>
        <w:spacing w:line="560" w:lineRule="exact"/>
        <w:ind w:leftChars="76" w:left="160" w:firstLineChars="130" w:firstLine="416"/>
        <w:rPr>
          <w:rFonts w:ascii="Times New Roman"/>
        </w:rPr>
      </w:pPr>
      <w:r w:rsidRPr="00697E0A">
        <w:rPr>
          <w:rFonts w:ascii="Times New Roman"/>
        </w:rPr>
        <w:t>报送的调研信息要体现系统性、前瞻性、战略性，重点要放在信息综合（</w:t>
      </w:r>
      <w:r w:rsidRPr="00697E0A">
        <w:rPr>
          <w:rFonts w:ascii="Times New Roman"/>
          <w:color w:val="FF0000"/>
        </w:rPr>
        <w:t>分析、统计、</w:t>
      </w:r>
      <w:r w:rsidRPr="00697E0A">
        <w:rPr>
          <w:rFonts w:ascii="Times New Roman"/>
          <w:color w:val="FF0000"/>
          <w:kern w:val="0"/>
        </w:rPr>
        <w:t>判断</w:t>
      </w:r>
      <w:r w:rsidRPr="00697E0A">
        <w:rPr>
          <w:rFonts w:ascii="Times New Roman"/>
        </w:rPr>
        <w:t>）上。</w:t>
      </w:r>
    </w:p>
    <w:p w:rsidR="00373F8C" w:rsidRPr="00697E0A" w:rsidRDefault="00586AB0" w:rsidP="00697E0A">
      <w:pPr>
        <w:spacing w:line="560" w:lineRule="exact"/>
        <w:ind w:firstLineChars="200" w:firstLine="643"/>
        <w:rPr>
          <w:rFonts w:eastAsia="仿宋_GB2312"/>
          <w:b/>
          <w:color w:val="000000"/>
          <w:kern w:val="0"/>
          <w:sz w:val="32"/>
          <w:szCs w:val="32"/>
        </w:rPr>
      </w:pPr>
      <w:r w:rsidRPr="00697E0A">
        <w:rPr>
          <w:rFonts w:eastAsia="仿宋_GB2312"/>
          <w:b/>
          <w:color w:val="000000"/>
          <w:kern w:val="0"/>
          <w:sz w:val="32"/>
          <w:szCs w:val="32"/>
        </w:rPr>
        <w:t>三、写作重点</w:t>
      </w:r>
    </w:p>
    <w:p w:rsidR="00373F8C" w:rsidRPr="00697E0A" w:rsidRDefault="00586AB0" w:rsidP="00697E0A">
      <w:pPr>
        <w:widowControl/>
        <w:spacing w:line="560" w:lineRule="exact"/>
        <w:ind w:firstLineChars="200" w:firstLine="643"/>
        <w:jc w:val="left"/>
        <w:rPr>
          <w:rFonts w:eastAsia="仿宋_GB2312"/>
          <w:b/>
          <w:sz w:val="32"/>
          <w:szCs w:val="32"/>
        </w:rPr>
      </w:pPr>
      <w:r w:rsidRPr="00697E0A">
        <w:rPr>
          <w:rFonts w:eastAsia="仿宋_GB2312"/>
          <w:b/>
          <w:color w:val="000000"/>
          <w:kern w:val="0"/>
          <w:sz w:val="32"/>
          <w:szCs w:val="32"/>
        </w:rPr>
        <w:t>1</w:t>
      </w:r>
      <w:r w:rsidRPr="00697E0A">
        <w:rPr>
          <w:rFonts w:eastAsia="仿宋_GB2312"/>
          <w:b/>
          <w:color w:val="000000"/>
          <w:kern w:val="0"/>
          <w:sz w:val="32"/>
          <w:szCs w:val="32"/>
        </w:rPr>
        <w:t>、年度工作</w:t>
      </w:r>
      <w:r w:rsidRPr="00697E0A">
        <w:rPr>
          <w:rFonts w:eastAsia="仿宋_GB2312"/>
          <w:b/>
          <w:sz w:val="32"/>
          <w:szCs w:val="32"/>
        </w:rPr>
        <w:t>“</w:t>
      </w:r>
      <w:r w:rsidRPr="00697E0A">
        <w:rPr>
          <w:rFonts w:eastAsia="仿宋_GB2312"/>
          <w:b/>
          <w:sz w:val="32"/>
          <w:szCs w:val="32"/>
        </w:rPr>
        <w:t>重点</w:t>
      </w:r>
      <w:r w:rsidRPr="00697E0A">
        <w:rPr>
          <w:rFonts w:eastAsia="仿宋_GB2312"/>
          <w:b/>
          <w:sz w:val="32"/>
          <w:szCs w:val="32"/>
        </w:rPr>
        <w:t>”</w:t>
      </w:r>
      <w:r w:rsidRPr="00697E0A">
        <w:rPr>
          <w:rFonts w:eastAsia="仿宋_GB2312"/>
          <w:b/>
          <w:sz w:val="32"/>
          <w:szCs w:val="32"/>
        </w:rPr>
        <w:t>。</w:t>
      </w:r>
    </w:p>
    <w:p w:rsidR="00373F8C" w:rsidRPr="00697E0A" w:rsidRDefault="00586AB0" w:rsidP="00697E0A">
      <w:pPr>
        <w:widowControl/>
        <w:spacing w:line="560" w:lineRule="exact"/>
        <w:ind w:firstLineChars="200" w:firstLine="643"/>
        <w:jc w:val="left"/>
        <w:rPr>
          <w:rFonts w:eastAsia="仿宋_GB2312"/>
          <w:b/>
          <w:color w:val="000000"/>
          <w:kern w:val="0"/>
          <w:sz w:val="32"/>
          <w:szCs w:val="32"/>
        </w:rPr>
      </w:pPr>
      <w:r w:rsidRPr="00697E0A">
        <w:rPr>
          <w:rFonts w:eastAsia="仿宋_GB2312"/>
          <w:b/>
          <w:color w:val="000000"/>
          <w:kern w:val="0"/>
          <w:sz w:val="32"/>
          <w:szCs w:val="32"/>
        </w:rPr>
        <w:t>2</w:t>
      </w:r>
      <w:r w:rsidRPr="00697E0A">
        <w:rPr>
          <w:rFonts w:eastAsia="仿宋_GB2312"/>
          <w:b/>
          <w:color w:val="000000"/>
          <w:kern w:val="0"/>
          <w:sz w:val="32"/>
          <w:szCs w:val="32"/>
        </w:rPr>
        <w:t>、改期发展</w:t>
      </w:r>
      <w:r w:rsidRPr="00697E0A">
        <w:rPr>
          <w:rFonts w:eastAsia="仿宋_GB2312"/>
          <w:b/>
          <w:color w:val="000000"/>
          <w:kern w:val="0"/>
          <w:sz w:val="32"/>
          <w:szCs w:val="32"/>
        </w:rPr>
        <w:t>“</w:t>
      </w:r>
      <w:r w:rsidRPr="00697E0A">
        <w:rPr>
          <w:rFonts w:eastAsia="仿宋_GB2312"/>
          <w:b/>
          <w:color w:val="000000"/>
          <w:kern w:val="0"/>
          <w:sz w:val="32"/>
          <w:szCs w:val="32"/>
        </w:rPr>
        <w:t>难点</w:t>
      </w:r>
      <w:r w:rsidRPr="00697E0A">
        <w:rPr>
          <w:rFonts w:eastAsia="仿宋_GB2312"/>
          <w:b/>
          <w:color w:val="000000"/>
          <w:kern w:val="0"/>
          <w:sz w:val="32"/>
          <w:szCs w:val="32"/>
        </w:rPr>
        <w:t>”</w:t>
      </w:r>
      <w:r w:rsidRPr="00697E0A">
        <w:rPr>
          <w:rFonts w:eastAsia="仿宋_GB2312"/>
          <w:b/>
          <w:color w:val="000000"/>
          <w:kern w:val="0"/>
          <w:sz w:val="32"/>
          <w:szCs w:val="32"/>
        </w:rPr>
        <w:t>。</w:t>
      </w:r>
    </w:p>
    <w:p w:rsidR="00373F8C" w:rsidRPr="00697E0A" w:rsidRDefault="00586AB0" w:rsidP="00697E0A">
      <w:pPr>
        <w:widowControl/>
        <w:spacing w:line="560" w:lineRule="exact"/>
        <w:ind w:firstLineChars="200" w:firstLine="643"/>
        <w:jc w:val="left"/>
        <w:rPr>
          <w:rFonts w:eastAsia="仿宋_GB2312"/>
          <w:b/>
          <w:color w:val="000000"/>
          <w:kern w:val="0"/>
          <w:sz w:val="32"/>
          <w:szCs w:val="32"/>
        </w:rPr>
      </w:pPr>
      <w:r w:rsidRPr="00697E0A">
        <w:rPr>
          <w:rFonts w:eastAsia="仿宋_GB2312"/>
          <w:b/>
          <w:color w:val="000000"/>
          <w:kern w:val="0"/>
          <w:sz w:val="32"/>
          <w:szCs w:val="32"/>
        </w:rPr>
        <w:t>3</w:t>
      </w:r>
      <w:r w:rsidRPr="00697E0A">
        <w:rPr>
          <w:rFonts w:eastAsia="仿宋_GB2312"/>
          <w:color w:val="000000"/>
          <w:kern w:val="0"/>
          <w:sz w:val="32"/>
          <w:szCs w:val="32"/>
        </w:rPr>
        <w:t>、</w:t>
      </w:r>
      <w:r w:rsidRPr="00697E0A">
        <w:rPr>
          <w:rFonts w:eastAsia="仿宋_GB2312"/>
          <w:b/>
          <w:color w:val="000000"/>
          <w:kern w:val="0"/>
          <w:sz w:val="32"/>
          <w:szCs w:val="32"/>
        </w:rPr>
        <w:t>社会反映的</w:t>
      </w:r>
      <w:r w:rsidRPr="00697E0A">
        <w:rPr>
          <w:rFonts w:eastAsia="仿宋_GB2312"/>
          <w:b/>
          <w:color w:val="000000"/>
          <w:kern w:val="0"/>
          <w:sz w:val="32"/>
          <w:szCs w:val="32"/>
        </w:rPr>
        <w:t>“</w:t>
      </w:r>
      <w:r w:rsidRPr="00697E0A">
        <w:rPr>
          <w:rFonts w:eastAsia="仿宋_GB2312"/>
          <w:b/>
          <w:color w:val="000000"/>
          <w:kern w:val="0"/>
          <w:sz w:val="32"/>
          <w:szCs w:val="32"/>
        </w:rPr>
        <w:t>热点</w:t>
      </w:r>
      <w:r w:rsidRPr="00697E0A">
        <w:rPr>
          <w:rFonts w:eastAsia="仿宋_GB2312"/>
          <w:b/>
          <w:color w:val="000000"/>
          <w:kern w:val="0"/>
          <w:sz w:val="32"/>
          <w:szCs w:val="32"/>
        </w:rPr>
        <w:t>”</w:t>
      </w:r>
      <w:r w:rsidRPr="00697E0A">
        <w:rPr>
          <w:rFonts w:eastAsia="仿宋_GB2312"/>
          <w:b/>
          <w:color w:val="000000"/>
          <w:kern w:val="0"/>
          <w:sz w:val="32"/>
          <w:szCs w:val="32"/>
        </w:rPr>
        <w:t>。</w:t>
      </w:r>
    </w:p>
    <w:p w:rsidR="00373F8C" w:rsidRPr="00697E0A" w:rsidRDefault="00586AB0" w:rsidP="00697E0A">
      <w:pPr>
        <w:widowControl/>
        <w:spacing w:line="560" w:lineRule="exact"/>
        <w:ind w:firstLineChars="200" w:firstLine="643"/>
        <w:jc w:val="left"/>
        <w:rPr>
          <w:rFonts w:eastAsia="仿宋_GB2312"/>
          <w:b/>
          <w:color w:val="000000"/>
          <w:kern w:val="0"/>
          <w:sz w:val="32"/>
          <w:szCs w:val="32"/>
        </w:rPr>
      </w:pPr>
      <w:r w:rsidRPr="00697E0A">
        <w:rPr>
          <w:rFonts w:eastAsia="仿宋_GB2312"/>
          <w:b/>
          <w:color w:val="000000"/>
          <w:kern w:val="0"/>
          <w:sz w:val="32"/>
          <w:szCs w:val="32"/>
        </w:rPr>
        <w:t>4</w:t>
      </w:r>
      <w:r w:rsidRPr="00697E0A">
        <w:rPr>
          <w:rFonts w:eastAsia="仿宋_GB2312"/>
          <w:b/>
          <w:color w:val="000000"/>
          <w:kern w:val="0"/>
          <w:sz w:val="32"/>
          <w:szCs w:val="32"/>
        </w:rPr>
        <w:t>、本单位工作的</w:t>
      </w:r>
      <w:r w:rsidRPr="00697E0A">
        <w:rPr>
          <w:rFonts w:eastAsia="仿宋_GB2312"/>
          <w:b/>
          <w:color w:val="000000"/>
          <w:kern w:val="0"/>
          <w:sz w:val="32"/>
          <w:szCs w:val="32"/>
        </w:rPr>
        <w:t>“</w:t>
      </w:r>
      <w:r w:rsidRPr="00697E0A">
        <w:rPr>
          <w:rFonts w:eastAsia="仿宋_GB2312"/>
          <w:b/>
          <w:color w:val="000000"/>
          <w:kern w:val="0"/>
          <w:sz w:val="32"/>
          <w:szCs w:val="32"/>
        </w:rPr>
        <w:t>亮点</w:t>
      </w:r>
      <w:r w:rsidRPr="00697E0A">
        <w:rPr>
          <w:rFonts w:eastAsia="仿宋_GB2312"/>
          <w:b/>
          <w:color w:val="000000"/>
          <w:kern w:val="0"/>
          <w:sz w:val="32"/>
          <w:szCs w:val="32"/>
        </w:rPr>
        <w:t>”</w:t>
      </w:r>
      <w:r w:rsidRPr="00697E0A">
        <w:rPr>
          <w:rFonts w:eastAsia="仿宋_GB2312"/>
          <w:b/>
          <w:color w:val="000000"/>
          <w:kern w:val="0"/>
          <w:sz w:val="32"/>
          <w:szCs w:val="32"/>
        </w:rPr>
        <w:t>。</w:t>
      </w:r>
    </w:p>
    <w:p w:rsidR="00373F8C" w:rsidRPr="00697E0A" w:rsidRDefault="00586AB0" w:rsidP="00697E0A">
      <w:pPr>
        <w:widowControl/>
        <w:spacing w:line="560" w:lineRule="exact"/>
        <w:ind w:firstLineChars="200" w:firstLine="643"/>
        <w:jc w:val="left"/>
        <w:rPr>
          <w:rFonts w:eastAsia="仿宋_GB2312"/>
          <w:b/>
          <w:color w:val="000000"/>
          <w:kern w:val="0"/>
          <w:sz w:val="32"/>
          <w:szCs w:val="32"/>
        </w:rPr>
      </w:pPr>
      <w:r w:rsidRPr="00697E0A">
        <w:rPr>
          <w:rFonts w:eastAsia="仿宋_GB2312"/>
          <w:b/>
          <w:color w:val="000000"/>
          <w:kern w:val="0"/>
          <w:sz w:val="32"/>
          <w:szCs w:val="32"/>
        </w:rPr>
        <w:lastRenderedPageBreak/>
        <w:t>5</w:t>
      </w:r>
      <w:r w:rsidRPr="00697E0A">
        <w:rPr>
          <w:rFonts w:eastAsia="仿宋_GB2312"/>
          <w:b/>
          <w:color w:val="000000"/>
          <w:kern w:val="0"/>
          <w:sz w:val="32"/>
          <w:szCs w:val="32"/>
        </w:rPr>
        <w:t>、理论指导实践的</w:t>
      </w:r>
      <w:r w:rsidRPr="00697E0A">
        <w:rPr>
          <w:rFonts w:eastAsia="仿宋_GB2312"/>
          <w:b/>
          <w:color w:val="000000"/>
          <w:kern w:val="0"/>
          <w:sz w:val="32"/>
          <w:szCs w:val="32"/>
        </w:rPr>
        <w:t>“</w:t>
      </w:r>
      <w:r w:rsidRPr="00697E0A">
        <w:rPr>
          <w:rFonts w:eastAsia="仿宋_GB2312"/>
          <w:b/>
          <w:color w:val="000000"/>
          <w:kern w:val="0"/>
          <w:sz w:val="32"/>
          <w:szCs w:val="32"/>
        </w:rPr>
        <w:t>盲点</w:t>
      </w:r>
      <w:r w:rsidRPr="00697E0A">
        <w:rPr>
          <w:rFonts w:eastAsia="仿宋_GB2312"/>
          <w:b/>
          <w:color w:val="000000"/>
          <w:kern w:val="0"/>
          <w:sz w:val="32"/>
          <w:szCs w:val="32"/>
        </w:rPr>
        <w:t>”</w:t>
      </w:r>
      <w:r w:rsidRPr="00697E0A">
        <w:rPr>
          <w:rFonts w:eastAsia="仿宋_GB2312"/>
          <w:b/>
          <w:color w:val="000000"/>
          <w:kern w:val="0"/>
          <w:sz w:val="32"/>
          <w:szCs w:val="32"/>
        </w:rPr>
        <w:t>。</w:t>
      </w:r>
    </w:p>
    <w:p w:rsidR="00373F8C" w:rsidRPr="00697E0A" w:rsidRDefault="00586AB0" w:rsidP="00697E0A">
      <w:pPr>
        <w:widowControl/>
        <w:spacing w:line="560" w:lineRule="exact"/>
        <w:ind w:firstLineChars="200" w:firstLine="640"/>
        <w:jc w:val="left"/>
        <w:rPr>
          <w:rFonts w:eastAsia="仿宋_GB2312"/>
          <w:color w:val="000000"/>
          <w:kern w:val="0"/>
          <w:sz w:val="32"/>
          <w:szCs w:val="32"/>
        </w:rPr>
      </w:pPr>
      <w:r w:rsidRPr="00697E0A">
        <w:rPr>
          <w:rFonts w:eastAsia="仿宋_GB2312"/>
          <w:color w:val="000000"/>
          <w:kern w:val="0"/>
          <w:sz w:val="32"/>
          <w:szCs w:val="32"/>
        </w:rPr>
        <w:t>还要把握四个贴近。</w:t>
      </w:r>
    </w:p>
    <w:p w:rsidR="00373F8C" w:rsidRPr="00697E0A" w:rsidRDefault="00586AB0" w:rsidP="00697E0A">
      <w:pPr>
        <w:widowControl/>
        <w:spacing w:line="560" w:lineRule="exact"/>
        <w:ind w:firstLineChars="200" w:firstLine="643"/>
        <w:jc w:val="left"/>
        <w:rPr>
          <w:rFonts w:eastAsia="仿宋_GB2312"/>
          <w:b/>
          <w:color w:val="000000"/>
          <w:sz w:val="32"/>
          <w:szCs w:val="32"/>
        </w:rPr>
      </w:pPr>
      <w:r w:rsidRPr="00697E0A">
        <w:rPr>
          <w:rFonts w:eastAsia="仿宋_GB2312"/>
          <w:b/>
          <w:color w:val="000000"/>
          <w:sz w:val="32"/>
          <w:szCs w:val="32"/>
        </w:rPr>
        <w:t>一是贴近领导意图（</w:t>
      </w:r>
      <w:r w:rsidRPr="00697E0A">
        <w:rPr>
          <w:rFonts w:eastAsia="仿宋_GB2312"/>
          <w:color w:val="000000"/>
          <w:sz w:val="32"/>
          <w:szCs w:val="32"/>
        </w:rPr>
        <w:t>X</w:t>
      </w:r>
      <w:r w:rsidRPr="00697E0A">
        <w:rPr>
          <w:rFonts w:eastAsia="仿宋_GB2312"/>
          <w:color w:val="000000"/>
          <w:sz w:val="32"/>
          <w:szCs w:val="32"/>
        </w:rPr>
        <w:t>年春节过后，根据区领导指示，我们重点加强机关干部工作作风建设、纪检监察信访举报公开等方面的调研，及时采编调研信息，报送的《</w:t>
      </w:r>
      <w:r w:rsidRPr="00697E0A">
        <w:rPr>
          <w:rFonts w:eastAsia="仿宋_GB2312"/>
          <w:b/>
          <w:sz w:val="32"/>
          <w:szCs w:val="32"/>
        </w:rPr>
        <w:t>X</w:t>
      </w:r>
      <w:r w:rsidRPr="00697E0A">
        <w:rPr>
          <w:rFonts w:eastAsia="仿宋_GB2312"/>
          <w:b/>
          <w:sz w:val="32"/>
          <w:szCs w:val="32"/>
        </w:rPr>
        <w:t>区治理庸懒散行为查处</w:t>
      </w:r>
      <w:r w:rsidRPr="00697E0A">
        <w:rPr>
          <w:rFonts w:eastAsia="仿宋_GB2312"/>
          <w:b/>
          <w:sz w:val="32"/>
          <w:szCs w:val="32"/>
        </w:rPr>
        <w:t>12</w:t>
      </w:r>
      <w:r w:rsidRPr="00697E0A">
        <w:rPr>
          <w:rFonts w:eastAsia="仿宋_GB2312"/>
          <w:b/>
          <w:sz w:val="32"/>
          <w:szCs w:val="32"/>
        </w:rPr>
        <w:t>人</w:t>
      </w:r>
      <w:r w:rsidRPr="00697E0A">
        <w:rPr>
          <w:rFonts w:eastAsia="仿宋_GB2312"/>
          <w:color w:val="000000"/>
          <w:sz w:val="32"/>
          <w:szCs w:val="32"/>
        </w:rPr>
        <w:t>》调研信息，先后被市纪委、中纪委采用</w:t>
      </w:r>
      <w:r w:rsidRPr="00697E0A">
        <w:rPr>
          <w:rFonts w:eastAsia="仿宋_GB2312"/>
          <w:b/>
          <w:color w:val="000000"/>
          <w:sz w:val="32"/>
          <w:szCs w:val="32"/>
        </w:rPr>
        <w:t>）</w:t>
      </w:r>
    </w:p>
    <w:p w:rsidR="00373F8C" w:rsidRPr="00697E0A" w:rsidRDefault="00586AB0" w:rsidP="00697E0A">
      <w:pPr>
        <w:widowControl/>
        <w:spacing w:line="560" w:lineRule="exact"/>
        <w:ind w:firstLineChars="200" w:firstLine="643"/>
        <w:jc w:val="left"/>
        <w:rPr>
          <w:rFonts w:eastAsia="仿宋_GB2312"/>
          <w:b/>
          <w:sz w:val="32"/>
          <w:szCs w:val="32"/>
        </w:rPr>
      </w:pPr>
      <w:r w:rsidRPr="00697E0A">
        <w:rPr>
          <w:rFonts w:eastAsia="仿宋_GB2312"/>
          <w:b/>
          <w:sz w:val="32"/>
          <w:szCs w:val="32"/>
        </w:rPr>
        <w:t>二是贴近基层工作（去年</w:t>
      </w:r>
      <w:r w:rsidRPr="00697E0A">
        <w:rPr>
          <w:rFonts w:eastAsia="仿宋_GB2312"/>
          <w:sz w:val="32"/>
          <w:szCs w:val="32"/>
        </w:rPr>
        <w:t>5</w:t>
      </w:r>
      <w:r w:rsidRPr="00697E0A">
        <w:rPr>
          <w:rFonts w:eastAsia="仿宋_GB2312"/>
          <w:sz w:val="32"/>
          <w:szCs w:val="32"/>
        </w:rPr>
        <w:t>月份我们将近两年的教育涉案件特点进行深入剖析，找出其存在的原因特点，提出了意见建议，形成了《</w:t>
      </w:r>
      <w:r w:rsidRPr="00697E0A">
        <w:rPr>
          <w:rFonts w:eastAsia="仿宋_GB2312"/>
          <w:b/>
          <w:sz w:val="32"/>
          <w:szCs w:val="32"/>
        </w:rPr>
        <w:t>X</w:t>
      </w:r>
      <w:r w:rsidRPr="00697E0A">
        <w:rPr>
          <w:rFonts w:eastAsia="仿宋_GB2312"/>
          <w:b/>
          <w:sz w:val="32"/>
          <w:szCs w:val="32"/>
        </w:rPr>
        <w:t>区小学校长违纪案件四种表现形式</w:t>
      </w:r>
      <w:r w:rsidRPr="00697E0A">
        <w:rPr>
          <w:rFonts w:eastAsia="仿宋_GB2312"/>
          <w:sz w:val="32"/>
          <w:szCs w:val="32"/>
        </w:rPr>
        <w:t>》调研信息上报，被市、省</w:t>
      </w:r>
      <w:r w:rsidRPr="00697E0A">
        <w:rPr>
          <w:rFonts w:eastAsia="仿宋_GB2312"/>
          <w:color w:val="000000"/>
          <w:sz w:val="32"/>
          <w:szCs w:val="32"/>
        </w:rPr>
        <w:t>、中纪委采用</w:t>
      </w:r>
      <w:r w:rsidRPr="00697E0A">
        <w:rPr>
          <w:rFonts w:eastAsia="仿宋_GB2312"/>
          <w:bCs/>
          <w:sz w:val="32"/>
          <w:szCs w:val="32"/>
        </w:rPr>
        <w:t>。</w:t>
      </w:r>
      <w:r w:rsidRPr="00697E0A">
        <w:rPr>
          <w:rFonts w:eastAsia="仿宋_GB2312"/>
          <w:b/>
          <w:sz w:val="32"/>
          <w:szCs w:val="32"/>
        </w:rPr>
        <w:t>）</w:t>
      </w:r>
    </w:p>
    <w:p w:rsidR="00373F8C" w:rsidRPr="00697E0A" w:rsidRDefault="00586AB0" w:rsidP="00697E0A">
      <w:pPr>
        <w:widowControl/>
        <w:spacing w:line="560" w:lineRule="exact"/>
        <w:ind w:firstLineChars="200" w:firstLine="643"/>
        <w:jc w:val="left"/>
        <w:rPr>
          <w:rFonts w:eastAsia="仿宋_GB2312"/>
          <w:b/>
          <w:color w:val="000000"/>
          <w:sz w:val="32"/>
          <w:szCs w:val="32"/>
        </w:rPr>
      </w:pPr>
      <w:r w:rsidRPr="00697E0A">
        <w:rPr>
          <w:rFonts w:eastAsia="仿宋_GB2312"/>
          <w:b/>
          <w:color w:val="000000"/>
          <w:sz w:val="32"/>
          <w:szCs w:val="32"/>
        </w:rPr>
        <w:t>三是贴近上级需求（</w:t>
      </w:r>
      <w:r w:rsidRPr="00697E0A">
        <w:rPr>
          <w:rFonts w:eastAsia="仿宋_GB2312"/>
          <w:color w:val="000000"/>
          <w:sz w:val="32"/>
          <w:szCs w:val="32"/>
        </w:rPr>
        <w:t>去年市纪委开展的乡镇党政正职干部执行财经纪律情况专项检查</w:t>
      </w:r>
      <w:r w:rsidRPr="00697E0A">
        <w:rPr>
          <w:rFonts w:eastAsia="仿宋_GB2312"/>
          <w:b/>
          <w:color w:val="000000"/>
          <w:sz w:val="32"/>
          <w:szCs w:val="32"/>
        </w:rPr>
        <w:t>是上级关注和需求的，</w:t>
      </w:r>
      <w:r w:rsidRPr="00697E0A">
        <w:rPr>
          <w:rFonts w:eastAsia="仿宋_GB2312"/>
          <w:color w:val="000000"/>
          <w:sz w:val="32"/>
          <w:szCs w:val="32"/>
        </w:rPr>
        <w:t>10</w:t>
      </w:r>
      <w:r w:rsidRPr="00697E0A">
        <w:rPr>
          <w:rFonts w:eastAsia="仿宋_GB2312"/>
          <w:color w:val="000000"/>
          <w:sz w:val="32"/>
          <w:szCs w:val="32"/>
        </w:rPr>
        <w:t>月份我们根据工作开展情况撰写了《</w:t>
      </w:r>
      <w:r w:rsidRPr="00697E0A">
        <w:rPr>
          <w:rFonts w:eastAsia="仿宋_GB2312"/>
          <w:b/>
          <w:color w:val="000000"/>
          <w:sz w:val="32"/>
          <w:szCs w:val="32"/>
        </w:rPr>
        <w:t>X</w:t>
      </w:r>
      <w:r w:rsidRPr="00697E0A">
        <w:rPr>
          <w:rFonts w:eastAsia="仿宋_GB2312"/>
          <w:b/>
          <w:color w:val="000000"/>
          <w:sz w:val="32"/>
          <w:szCs w:val="32"/>
        </w:rPr>
        <w:t>市</w:t>
      </w:r>
      <w:r w:rsidRPr="00697E0A">
        <w:rPr>
          <w:rFonts w:eastAsia="仿宋_GB2312"/>
          <w:b/>
          <w:color w:val="000000"/>
          <w:sz w:val="32"/>
          <w:szCs w:val="32"/>
        </w:rPr>
        <w:t>X</w:t>
      </w:r>
      <w:r w:rsidRPr="00697E0A">
        <w:rPr>
          <w:rFonts w:eastAsia="仿宋_GB2312"/>
          <w:b/>
          <w:color w:val="000000"/>
          <w:sz w:val="32"/>
          <w:szCs w:val="32"/>
        </w:rPr>
        <w:t>区</w:t>
      </w:r>
      <w:r w:rsidRPr="00697E0A">
        <w:rPr>
          <w:rFonts w:eastAsia="仿宋_GB2312"/>
          <w:b/>
          <w:color w:val="000000"/>
          <w:sz w:val="32"/>
          <w:szCs w:val="32"/>
        </w:rPr>
        <w:t>“</w:t>
      </w:r>
      <w:r w:rsidRPr="00697E0A">
        <w:rPr>
          <w:rFonts w:eastAsia="仿宋_GB2312"/>
          <w:b/>
          <w:color w:val="000000"/>
          <w:sz w:val="32"/>
          <w:szCs w:val="32"/>
        </w:rPr>
        <w:t>两公开、两审查、一亮剑</w:t>
      </w:r>
      <w:r w:rsidRPr="00697E0A">
        <w:rPr>
          <w:rFonts w:eastAsia="仿宋_GB2312"/>
          <w:b/>
          <w:color w:val="000000"/>
          <w:sz w:val="32"/>
          <w:szCs w:val="32"/>
        </w:rPr>
        <w:t>”</w:t>
      </w:r>
      <w:r w:rsidRPr="00697E0A">
        <w:rPr>
          <w:rFonts w:eastAsia="仿宋_GB2312"/>
          <w:b/>
          <w:color w:val="000000"/>
          <w:sz w:val="32"/>
          <w:szCs w:val="32"/>
        </w:rPr>
        <w:t>对乡镇党政正职执行财经纪律进行专项检查</w:t>
      </w:r>
      <w:r w:rsidRPr="00697E0A">
        <w:rPr>
          <w:rFonts w:eastAsia="仿宋_GB2312"/>
          <w:color w:val="000000"/>
          <w:sz w:val="32"/>
          <w:szCs w:val="32"/>
        </w:rPr>
        <w:t>》，被市纪委采用</w:t>
      </w:r>
      <w:r w:rsidRPr="00697E0A">
        <w:rPr>
          <w:rFonts w:eastAsia="仿宋_GB2312"/>
          <w:b/>
          <w:color w:val="000000"/>
          <w:sz w:val="32"/>
          <w:szCs w:val="32"/>
        </w:rPr>
        <w:t>）</w:t>
      </w:r>
    </w:p>
    <w:p w:rsidR="00373F8C" w:rsidRPr="00697E0A" w:rsidRDefault="00586AB0" w:rsidP="00697E0A">
      <w:pPr>
        <w:widowControl/>
        <w:spacing w:line="560" w:lineRule="exact"/>
        <w:ind w:firstLineChars="200" w:firstLine="643"/>
        <w:jc w:val="left"/>
        <w:rPr>
          <w:rFonts w:eastAsia="仿宋_GB2312"/>
          <w:color w:val="000000"/>
          <w:kern w:val="0"/>
          <w:sz w:val="32"/>
          <w:szCs w:val="32"/>
        </w:rPr>
      </w:pPr>
      <w:r w:rsidRPr="00697E0A">
        <w:rPr>
          <w:rFonts w:eastAsia="仿宋_GB2312"/>
          <w:b/>
          <w:color w:val="000000"/>
          <w:sz w:val="32"/>
          <w:szCs w:val="32"/>
        </w:rPr>
        <w:t>四是贴近重点工作（</w:t>
      </w:r>
      <w:r w:rsidRPr="00697E0A">
        <w:rPr>
          <w:rFonts w:eastAsia="仿宋_GB2312"/>
          <w:color w:val="000000"/>
          <w:sz w:val="32"/>
          <w:szCs w:val="32"/>
        </w:rPr>
        <w:t>党务政务公开是去年纪委新涉及的工作重点工作，去年</w:t>
      </w:r>
      <w:r w:rsidRPr="00697E0A">
        <w:rPr>
          <w:rFonts w:eastAsia="仿宋_GB2312"/>
          <w:color w:val="000000"/>
          <w:sz w:val="32"/>
          <w:szCs w:val="32"/>
        </w:rPr>
        <w:t>7</w:t>
      </w:r>
      <w:r w:rsidRPr="00697E0A">
        <w:rPr>
          <w:rFonts w:eastAsia="仿宋_GB2312"/>
          <w:color w:val="000000"/>
          <w:sz w:val="32"/>
          <w:szCs w:val="32"/>
        </w:rPr>
        <w:t>月份我们开发的《</w:t>
      </w:r>
      <w:r w:rsidRPr="00697E0A">
        <w:rPr>
          <w:rFonts w:eastAsia="仿宋_GB2312"/>
          <w:b/>
          <w:color w:val="000000"/>
          <w:sz w:val="32"/>
          <w:szCs w:val="32"/>
        </w:rPr>
        <w:t>X</w:t>
      </w:r>
      <w:r w:rsidRPr="00697E0A">
        <w:rPr>
          <w:rFonts w:eastAsia="仿宋_GB2312"/>
          <w:b/>
          <w:color w:val="000000"/>
          <w:sz w:val="32"/>
          <w:szCs w:val="32"/>
        </w:rPr>
        <w:t>区</w:t>
      </w:r>
      <w:r w:rsidRPr="00697E0A">
        <w:rPr>
          <w:rFonts w:eastAsia="仿宋_GB2312"/>
          <w:b/>
          <w:color w:val="000000"/>
          <w:sz w:val="32"/>
          <w:szCs w:val="32"/>
        </w:rPr>
        <w:t>“</w:t>
      </w:r>
      <w:r w:rsidRPr="00697E0A">
        <w:rPr>
          <w:rFonts w:eastAsia="仿宋_GB2312"/>
          <w:b/>
          <w:color w:val="000000"/>
          <w:sz w:val="32"/>
          <w:szCs w:val="32"/>
        </w:rPr>
        <w:t>网站</w:t>
      </w:r>
      <w:r w:rsidRPr="00697E0A">
        <w:rPr>
          <w:rFonts w:eastAsia="仿宋_GB2312"/>
          <w:b/>
          <w:color w:val="000000"/>
          <w:sz w:val="32"/>
          <w:szCs w:val="32"/>
        </w:rPr>
        <w:t>+</w:t>
      </w:r>
      <w:r w:rsidRPr="00697E0A">
        <w:rPr>
          <w:rFonts w:eastAsia="仿宋_GB2312"/>
          <w:b/>
          <w:color w:val="000000"/>
          <w:sz w:val="32"/>
          <w:szCs w:val="32"/>
        </w:rPr>
        <w:t>短信</w:t>
      </w:r>
      <w:r w:rsidRPr="00697E0A">
        <w:rPr>
          <w:rFonts w:eastAsia="仿宋_GB2312"/>
          <w:b/>
          <w:color w:val="000000"/>
          <w:sz w:val="32"/>
          <w:szCs w:val="32"/>
        </w:rPr>
        <w:t>”</w:t>
      </w:r>
      <w:r w:rsidRPr="00697E0A">
        <w:rPr>
          <w:rFonts w:eastAsia="仿宋_GB2312"/>
          <w:b/>
          <w:color w:val="000000"/>
          <w:sz w:val="32"/>
          <w:szCs w:val="32"/>
        </w:rPr>
        <w:t>提高公开工作时效》</w:t>
      </w:r>
      <w:r w:rsidRPr="00697E0A">
        <w:rPr>
          <w:rFonts w:eastAsia="仿宋_GB2312"/>
          <w:color w:val="000000"/>
          <w:sz w:val="32"/>
          <w:szCs w:val="32"/>
        </w:rPr>
        <w:t>被市纪委采用</w:t>
      </w:r>
      <w:r w:rsidRPr="00697E0A">
        <w:rPr>
          <w:rFonts w:eastAsia="仿宋_GB2312"/>
          <w:b/>
          <w:color w:val="000000"/>
          <w:sz w:val="32"/>
          <w:szCs w:val="32"/>
        </w:rPr>
        <w:t>）。</w:t>
      </w:r>
    </w:p>
    <w:p w:rsidR="00373F8C" w:rsidRPr="00697E0A" w:rsidRDefault="00586AB0" w:rsidP="00697E0A">
      <w:pPr>
        <w:widowControl/>
        <w:spacing w:line="560" w:lineRule="exact"/>
        <w:ind w:firstLineChars="200" w:firstLine="643"/>
        <w:jc w:val="left"/>
        <w:rPr>
          <w:rFonts w:eastAsia="仿宋_GB2312"/>
          <w:color w:val="000000"/>
          <w:kern w:val="0"/>
          <w:sz w:val="32"/>
          <w:szCs w:val="32"/>
        </w:rPr>
      </w:pPr>
      <w:r w:rsidRPr="00697E0A">
        <w:rPr>
          <w:rFonts w:eastAsia="仿宋_GB2312"/>
          <w:b/>
          <w:sz w:val="32"/>
          <w:szCs w:val="32"/>
        </w:rPr>
        <w:t>四、写作种类：（</w:t>
      </w:r>
      <w:r w:rsidRPr="00697E0A">
        <w:rPr>
          <w:rFonts w:eastAsia="仿宋_GB2312"/>
          <w:b/>
          <w:sz w:val="32"/>
          <w:szCs w:val="32"/>
        </w:rPr>
        <w:t>5</w:t>
      </w:r>
      <w:r w:rsidRPr="00697E0A">
        <w:rPr>
          <w:rFonts w:eastAsia="仿宋_GB2312"/>
          <w:b/>
          <w:sz w:val="32"/>
          <w:szCs w:val="32"/>
        </w:rPr>
        <w:t>种类型）</w:t>
      </w:r>
    </w:p>
    <w:p w:rsidR="00373F8C" w:rsidRPr="00697E0A" w:rsidRDefault="00586AB0" w:rsidP="00697E0A">
      <w:pPr>
        <w:spacing w:line="560" w:lineRule="exact"/>
        <w:ind w:firstLineChars="200" w:firstLine="643"/>
        <w:rPr>
          <w:rFonts w:eastAsia="仿宋_GB2312"/>
          <w:color w:val="000000"/>
          <w:kern w:val="0"/>
          <w:sz w:val="32"/>
          <w:szCs w:val="32"/>
        </w:rPr>
      </w:pPr>
      <w:r w:rsidRPr="00697E0A">
        <w:rPr>
          <w:rFonts w:eastAsia="仿宋_GB2312"/>
          <w:b/>
          <w:sz w:val="32"/>
          <w:szCs w:val="32"/>
        </w:rPr>
        <w:t>1</w:t>
      </w:r>
      <w:r w:rsidRPr="00697E0A">
        <w:rPr>
          <w:rFonts w:eastAsia="仿宋_GB2312"/>
          <w:b/>
          <w:sz w:val="32"/>
          <w:szCs w:val="32"/>
        </w:rPr>
        <w:t>、问题类：</w:t>
      </w:r>
      <w:r w:rsidRPr="00697E0A">
        <w:rPr>
          <w:rFonts w:eastAsia="仿宋_GB2312"/>
          <w:color w:val="000000"/>
          <w:kern w:val="0"/>
          <w:sz w:val="32"/>
          <w:szCs w:val="32"/>
        </w:rPr>
        <w:t>对某方面存在的问题，研究产生的原因、造成的危害、解决的办法，以及时纠正偏差，促工作顺利开展。主要包括：（</w:t>
      </w:r>
      <w:r w:rsidRPr="00697E0A">
        <w:rPr>
          <w:rFonts w:eastAsia="仿宋_GB2312"/>
          <w:color w:val="000000"/>
          <w:kern w:val="0"/>
          <w:sz w:val="32"/>
          <w:szCs w:val="32"/>
        </w:rPr>
        <w:t>1</w:t>
      </w:r>
      <w:r w:rsidRPr="00697E0A">
        <w:rPr>
          <w:rFonts w:eastAsia="仿宋_GB2312"/>
          <w:color w:val="000000"/>
          <w:kern w:val="0"/>
          <w:sz w:val="32"/>
          <w:szCs w:val="32"/>
        </w:rPr>
        <w:t>）本地区（单位、部门）开展工作中发现的、来自社会各方面、</w:t>
      </w:r>
      <w:r w:rsidRPr="00697E0A">
        <w:rPr>
          <w:rFonts w:eastAsia="仿宋_GB2312"/>
          <w:sz w:val="32"/>
          <w:szCs w:val="32"/>
        </w:rPr>
        <w:t>需引起上级关注的</w:t>
      </w:r>
      <w:r w:rsidRPr="00697E0A">
        <w:rPr>
          <w:rFonts w:eastAsia="仿宋_GB2312"/>
          <w:color w:val="000000"/>
          <w:kern w:val="0"/>
          <w:sz w:val="32"/>
          <w:szCs w:val="32"/>
        </w:rPr>
        <w:t>倾向性、苗头性问题。（</w:t>
      </w:r>
      <w:r w:rsidRPr="00697E0A">
        <w:rPr>
          <w:rFonts w:eastAsia="仿宋_GB2312"/>
          <w:color w:val="000000"/>
          <w:kern w:val="0"/>
          <w:sz w:val="32"/>
          <w:szCs w:val="32"/>
        </w:rPr>
        <w:t>2</w:t>
      </w:r>
      <w:r w:rsidRPr="00697E0A">
        <w:rPr>
          <w:rFonts w:eastAsia="仿宋_GB2312"/>
          <w:color w:val="000000"/>
          <w:kern w:val="0"/>
          <w:sz w:val="32"/>
          <w:szCs w:val="32"/>
        </w:rPr>
        <w:t>）</w:t>
      </w:r>
      <w:r w:rsidRPr="00697E0A">
        <w:rPr>
          <w:rFonts w:eastAsia="仿宋_GB2312"/>
          <w:sz w:val="32"/>
          <w:szCs w:val="32"/>
        </w:rPr>
        <w:t>工作中的新情况、新问题。（</w:t>
      </w:r>
      <w:r w:rsidRPr="00697E0A">
        <w:rPr>
          <w:rFonts w:eastAsia="仿宋_GB2312"/>
          <w:sz w:val="32"/>
          <w:szCs w:val="32"/>
        </w:rPr>
        <w:t>3</w:t>
      </w:r>
      <w:r w:rsidRPr="00697E0A">
        <w:rPr>
          <w:rFonts w:eastAsia="仿宋_GB2312"/>
          <w:sz w:val="32"/>
          <w:szCs w:val="32"/>
        </w:rPr>
        <w:t>）制度建设中涉及体制、机制中的配套、协调</w:t>
      </w:r>
      <w:r w:rsidRPr="00697E0A">
        <w:rPr>
          <w:rFonts w:eastAsia="仿宋_GB2312"/>
          <w:sz w:val="32"/>
          <w:szCs w:val="32"/>
        </w:rPr>
        <w:lastRenderedPageBreak/>
        <w:t>等深层次问题。</w:t>
      </w:r>
    </w:p>
    <w:p w:rsidR="00373F8C" w:rsidRPr="00697E0A" w:rsidRDefault="00586AB0" w:rsidP="00697E0A">
      <w:pPr>
        <w:spacing w:line="560" w:lineRule="exact"/>
        <w:ind w:firstLineChars="250" w:firstLine="803"/>
        <w:rPr>
          <w:rFonts w:eastAsia="仿宋_GB2312"/>
          <w:sz w:val="32"/>
          <w:szCs w:val="32"/>
        </w:rPr>
      </w:pPr>
      <w:r w:rsidRPr="00697E0A">
        <w:rPr>
          <w:rFonts w:eastAsia="仿宋_GB2312"/>
          <w:b/>
          <w:sz w:val="32"/>
          <w:szCs w:val="32"/>
        </w:rPr>
        <w:t>2</w:t>
      </w:r>
      <w:r w:rsidRPr="00697E0A">
        <w:rPr>
          <w:rFonts w:eastAsia="仿宋_GB2312"/>
          <w:b/>
          <w:sz w:val="32"/>
          <w:szCs w:val="32"/>
        </w:rPr>
        <w:t>、建议类：</w:t>
      </w:r>
      <w:r w:rsidRPr="00697E0A">
        <w:rPr>
          <w:rFonts w:eastAsia="仿宋_GB2312"/>
          <w:sz w:val="32"/>
          <w:szCs w:val="32"/>
        </w:rPr>
        <w:t>对加强党的建设、政权建设、基层建设、反腐倡廉工作的反映和建议。侧重于</w:t>
      </w:r>
      <w:r w:rsidRPr="00697E0A">
        <w:rPr>
          <w:rFonts w:eastAsia="仿宋_GB2312"/>
          <w:color w:val="000000"/>
          <w:kern w:val="0"/>
          <w:sz w:val="32"/>
          <w:szCs w:val="32"/>
        </w:rPr>
        <w:t>对苗头性问题的发展趋势进行研究、预测，大胆提出自己的看法和建议，供领导参考。</w:t>
      </w:r>
    </w:p>
    <w:p w:rsidR="00373F8C" w:rsidRPr="00697E0A" w:rsidRDefault="00586AB0" w:rsidP="00697E0A">
      <w:pPr>
        <w:spacing w:line="560" w:lineRule="exact"/>
        <w:ind w:firstLineChars="246" w:firstLine="790"/>
        <w:rPr>
          <w:rFonts w:eastAsia="仿宋_GB2312"/>
          <w:sz w:val="32"/>
          <w:szCs w:val="32"/>
        </w:rPr>
      </w:pPr>
      <w:r w:rsidRPr="00697E0A">
        <w:rPr>
          <w:rFonts w:eastAsia="仿宋_GB2312"/>
          <w:b/>
          <w:sz w:val="32"/>
          <w:szCs w:val="32"/>
        </w:rPr>
        <w:t>3</w:t>
      </w:r>
      <w:r w:rsidRPr="00697E0A">
        <w:rPr>
          <w:rFonts w:eastAsia="仿宋_GB2312"/>
          <w:b/>
          <w:sz w:val="32"/>
          <w:szCs w:val="32"/>
        </w:rPr>
        <w:t>、经验类：</w:t>
      </w:r>
      <w:r w:rsidRPr="00697E0A">
        <w:rPr>
          <w:rFonts w:eastAsia="仿宋_GB2312"/>
          <w:color w:val="000000"/>
          <w:kern w:val="0"/>
          <w:sz w:val="32"/>
          <w:szCs w:val="32"/>
        </w:rPr>
        <w:t>是对工作中一些行之有效的创新做法进行论证和研究，使之更具科学性、实用性，便于效访和推广。</w:t>
      </w:r>
      <w:r w:rsidRPr="00697E0A">
        <w:rPr>
          <w:rFonts w:eastAsia="仿宋_GB2312"/>
          <w:sz w:val="32"/>
          <w:szCs w:val="32"/>
        </w:rPr>
        <w:t>（</w:t>
      </w:r>
      <w:r w:rsidRPr="00697E0A">
        <w:rPr>
          <w:rFonts w:eastAsia="仿宋_GB2312"/>
          <w:sz w:val="32"/>
          <w:szCs w:val="32"/>
        </w:rPr>
        <w:t>1</w:t>
      </w:r>
      <w:r w:rsidRPr="00697E0A">
        <w:rPr>
          <w:rFonts w:eastAsia="仿宋_GB2312"/>
          <w:sz w:val="32"/>
          <w:szCs w:val="32"/>
        </w:rPr>
        <w:t>）本单位工作中取得的新进展、新做法、新典型和新经验；（</w:t>
      </w:r>
      <w:r w:rsidRPr="00697E0A">
        <w:rPr>
          <w:rFonts w:eastAsia="仿宋_GB2312"/>
          <w:sz w:val="32"/>
          <w:szCs w:val="32"/>
        </w:rPr>
        <w:t>2</w:t>
      </w:r>
      <w:r w:rsidRPr="00697E0A">
        <w:rPr>
          <w:rFonts w:eastAsia="仿宋_GB2312"/>
          <w:sz w:val="32"/>
          <w:szCs w:val="32"/>
        </w:rPr>
        <w:t>）基层工作与时俱进的思路和对策。</w:t>
      </w:r>
    </w:p>
    <w:p w:rsidR="00373F8C" w:rsidRPr="00697E0A" w:rsidRDefault="00586AB0" w:rsidP="00697E0A">
      <w:pPr>
        <w:spacing w:line="560" w:lineRule="exact"/>
        <w:ind w:firstLineChars="200" w:firstLine="643"/>
        <w:rPr>
          <w:rFonts w:eastAsia="仿宋_GB2312"/>
          <w:sz w:val="32"/>
          <w:szCs w:val="32"/>
        </w:rPr>
      </w:pPr>
      <w:r w:rsidRPr="00697E0A">
        <w:rPr>
          <w:rFonts w:eastAsia="仿宋_GB2312"/>
          <w:b/>
          <w:sz w:val="32"/>
          <w:szCs w:val="32"/>
        </w:rPr>
        <w:t>4</w:t>
      </w:r>
      <w:r w:rsidRPr="00697E0A">
        <w:rPr>
          <w:rFonts w:eastAsia="仿宋_GB2312"/>
          <w:b/>
          <w:sz w:val="32"/>
          <w:szCs w:val="32"/>
        </w:rPr>
        <w:t>、案件类：</w:t>
      </w:r>
      <w:r w:rsidRPr="00697E0A">
        <w:rPr>
          <w:rFonts w:eastAsia="仿宋_GB2312"/>
          <w:sz w:val="32"/>
          <w:szCs w:val="32"/>
        </w:rPr>
        <w:t>重点领域查处的典型案例，让上级了解当前基层干部违法违纪案件的</w:t>
      </w:r>
      <w:r w:rsidRPr="00697E0A">
        <w:rPr>
          <w:rFonts w:eastAsia="仿宋_GB2312"/>
          <w:color w:val="FF0000"/>
          <w:sz w:val="32"/>
          <w:szCs w:val="32"/>
          <w:u w:val="single"/>
        </w:rPr>
        <w:t>特点、状况、原因</w:t>
      </w:r>
      <w:r w:rsidRPr="00697E0A">
        <w:rPr>
          <w:rFonts w:eastAsia="仿宋_GB2312"/>
          <w:sz w:val="32"/>
          <w:szCs w:val="32"/>
        </w:rPr>
        <w:t>，展示当地查办案件工作</w:t>
      </w:r>
      <w:r w:rsidRPr="00697E0A">
        <w:rPr>
          <w:rFonts w:eastAsia="仿宋_GB2312"/>
          <w:sz w:val="32"/>
          <w:szCs w:val="32"/>
          <w:u w:val="single"/>
        </w:rPr>
        <w:t>取得的成效</w:t>
      </w:r>
      <w:r w:rsidRPr="00697E0A">
        <w:rPr>
          <w:rFonts w:eastAsia="仿宋_GB2312"/>
          <w:sz w:val="32"/>
          <w:szCs w:val="32"/>
        </w:rPr>
        <w:t>。（</w:t>
      </w:r>
      <w:r w:rsidRPr="00697E0A">
        <w:rPr>
          <w:rFonts w:eastAsia="仿宋_GB2312"/>
          <w:b/>
          <w:sz w:val="32"/>
          <w:szCs w:val="32"/>
        </w:rPr>
        <w:t>1</w:t>
      </w:r>
      <w:r w:rsidRPr="00697E0A">
        <w:rPr>
          <w:rFonts w:eastAsia="仿宋_GB2312"/>
          <w:b/>
          <w:sz w:val="32"/>
          <w:szCs w:val="32"/>
        </w:rPr>
        <w:t>）典型案例</w:t>
      </w:r>
      <w:r w:rsidRPr="00697E0A">
        <w:rPr>
          <w:rFonts w:eastAsia="仿宋_GB2312"/>
          <w:sz w:val="32"/>
          <w:szCs w:val="32"/>
        </w:rPr>
        <w:t>。对查处的重点领域、具代表性的案件</w:t>
      </w:r>
      <w:r w:rsidRPr="00697E0A">
        <w:rPr>
          <w:rFonts w:eastAsia="仿宋_GB2312"/>
          <w:sz w:val="32"/>
          <w:szCs w:val="32"/>
        </w:rPr>
        <w:t>,</w:t>
      </w:r>
      <w:r w:rsidRPr="00697E0A">
        <w:rPr>
          <w:rFonts w:eastAsia="仿宋_GB2312"/>
          <w:sz w:val="32"/>
          <w:szCs w:val="32"/>
        </w:rPr>
        <w:t>将其对象、手段、事实、性质、处理等事实叙述清楚。（</w:t>
      </w:r>
      <w:r w:rsidRPr="00697E0A">
        <w:rPr>
          <w:rFonts w:eastAsia="仿宋_GB2312"/>
          <w:b/>
          <w:sz w:val="32"/>
          <w:szCs w:val="32"/>
        </w:rPr>
        <w:t>2</w:t>
      </w:r>
      <w:r w:rsidRPr="00697E0A">
        <w:rPr>
          <w:rFonts w:eastAsia="仿宋_GB2312"/>
          <w:b/>
          <w:sz w:val="32"/>
          <w:szCs w:val="32"/>
        </w:rPr>
        <w:t>）特点分析</w:t>
      </w:r>
      <w:r w:rsidRPr="00697E0A">
        <w:rPr>
          <w:rFonts w:eastAsia="仿宋_GB2312"/>
          <w:sz w:val="32"/>
          <w:szCs w:val="32"/>
        </w:rPr>
        <w:t>。对一个时期内、某个领域查处案件情况进行分析，发现其特点和规律性的东西。（</w:t>
      </w:r>
      <w:r w:rsidRPr="00697E0A">
        <w:rPr>
          <w:rFonts w:eastAsia="仿宋_GB2312"/>
          <w:b/>
          <w:sz w:val="32"/>
          <w:szCs w:val="32"/>
        </w:rPr>
        <w:t>3</w:t>
      </w:r>
      <w:r w:rsidRPr="00697E0A">
        <w:rPr>
          <w:rFonts w:eastAsia="仿宋_GB2312"/>
          <w:b/>
          <w:sz w:val="32"/>
          <w:szCs w:val="32"/>
        </w:rPr>
        <w:t>）经验做法。</w:t>
      </w:r>
      <w:r w:rsidRPr="00697E0A">
        <w:rPr>
          <w:rFonts w:eastAsia="仿宋_GB2312"/>
          <w:sz w:val="32"/>
          <w:szCs w:val="32"/>
        </w:rPr>
        <w:t>突破案件、提高依法依纪办案能力的办法。（</w:t>
      </w:r>
      <w:r w:rsidRPr="00697E0A">
        <w:rPr>
          <w:rFonts w:eastAsia="仿宋_GB2312"/>
          <w:b/>
          <w:sz w:val="32"/>
          <w:szCs w:val="32"/>
        </w:rPr>
        <w:t>4</w:t>
      </w:r>
      <w:r w:rsidRPr="00697E0A">
        <w:rPr>
          <w:rFonts w:eastAsia="仿宋_GB2312"/>
          <w:b/>
          <w:sz w:val="32"/>
          <w:szCs w:val="32"/>
        </w:rPr>
        <w:t>）延伸分析。</w:t>
      </w:r>
      <w:r w:rsidRPr="00697E0A">
        <w:rPr>
          <w:rFonts w:eastAsia="仿宋_GB2312"/>
          <w:sz w:val="32"/>
          <w:szCs w:val="32"/>
        </w:rPr>
        <w:t>通过查处案件，发现和暴露出的其他问题。</w:t>
      </w:r>
    </w:p>
    <w:p w:rsidR="00373F8C" w:rsidRPr="00697E0A" w:rsidRDefault="00586AB0" w:rsidP="00697E0A">
      <w:pPr>
        <w:spacing w:line="560" w:lineRule="exact"/>
        <w:ind w:firstLineChars="200" w:firstLine="643"/>
        <w:rPr>
          <w:rFonts w:eastAsia="仿宋_GB2312"/>
          <w:b/>
          <w:sz w:val="32"/>
          <w:szCs w:val="32"/>
        </w:rPr>
      </w:pPr>
      <w:r w:rsidRPr="00697E0A">
        <w:rPr>
          <w:rFonts w:eastAsia="仿宋_GB2312"/>
          <w:b/>
          <w:sz w:val="32"/>
          <w:szCs w:val="32"/>
        </w:rPr>
        <w:t>5</w:t>
      </w:r>
      <w:r w:rsidRPr="00697E0A">
        <w:rPr>
          <w:rFonts w:eastAsia="仿宋_GB2312"/>
          <w:b/>
          <w:sz w:val="32"/>
          <w:szCs w:val="32"/>
        </w:rPr>
        <w:t>、综述研讨类：</w:t>
      </w:r>
      <w:r w:rsidRPr="00697E0A">
        <w:rPr>
          <w:rFonts w:eastAsia="仿宋_GB2312"/>
          <w:sz w:val="32"/>
          <w:szCs w:val="32"/>
        </w:rPr>
        <w:t>（</w:t>
      </w:r>
      <w:r w:rsidRPr="00697E0A">
        <w:rPr>
          <w:rFonts w:eastAsia="仿宋_GB2312"/>
          <w:sz w:val="32"/>
          <w:szCs w:val="32"/>
        </w:rPr>
        <w:t>1</w:t>
      </w:r>
      <w:r w:rsidRPr="00697E0A">
        <w:rPr>
          <w:rFonts w:eastAsia="仿宋_GB2312"/>
          <w:sz w:val="32"/>
          <w:szCs w:val="32"/>
        </w:rPr>
        <w:t>）新的理论观点和有关学术研讨综述（最新理论研究成果）；（</w:t>
      </w:r>
      <w:r w:rsidRPr="00697E0A">
        <w:rPr>
          <w:rFonts w:eastAsia="仿宋_GB2312"/>
          <w:sz w:val="32"/>
          <w:szCs w:val="32"/>
        </w:rPr>
        <w:t>2</w:t>
      </w:r>
      <w:r w:rsidRPr="00697E0A">
        <w:rPr>
          <w:rFonts w:eastAsia="仿宋_GB2312"/>
          <w:sz w:val="32"/>
          <w:szCs w:val="32"/>
        </w:rPr>
        <w:t>）对某项工作的情况分析</w:t>
      </w:r>
      <w:r w:rsidRPr="00697E0A">
        <w:rPr>
          <w:rFonts w:eastAsia="仿宋_GB2312"/>
          <w:b/>
          <w:sz w:val="32"/>
          <w:szCs w:val="32"/>
        </w:rPr>
        <w:t>。其实就是创新工作理论成果。</w:t>
      </w:r>
    </w:p>
    <w:p w:rsidR="00373F8C" w:rsidRPr="00697E0A" w:rsidRDefault="00586AB0" w:rsidP="00697E0A">
      <w:pPr>
        <w:spacing w:line="560" w:lineRule="exact"/>
        <w:ind w:firstLineChars="147" w:firstLine="472"/>
        <w:jc w:val="center"/>
        <w:rPr>
          <w:rFonts w:eastAsia="黑体"/>
          <w:kern w:val="0"/>
          <w:sz w:val="32"/>
          <w:szCs w:val="32"/>
        </w:rPr>
      </w:pPr>
      <w:r w:rsidRPr="00697E0A">
        <w:rPr>
          <w:rFonts w:eastAsia="黑体"/>
          <w:b/>
          <w:sz w:val="32"/>
          <w:szCs w:val="32"/>
        </w:rPr>
        <w:t>第三部分：</w:t>
      </w:r>
      <w:r w:rsidRPr="00697E0A">
        <w:rPr>
          <w:rFonts w:eastAsia="黑体"/>
          <w:kern w:val="0"/>
          <w:sz w:val="32"/>
          <w:szCs w:val="32"/>
        </w:rPr>
        <w:t>调研信息写作要领</w:t>
      </w:r>
    </w:p>
    <w:p w:rsidR="00373F8C" w:rsidRPr="00697E0A" w:rsidRDefault="00586AB0" w:rsidP="00697E0A">
      <w:pPr>
        <w:spacing w:line="560" w:lineRule="exact"/>
        <w:ind w:firstLineChars="150" w:firstLine="482"/>
        <w:rPr>
          <w:rFonts w:eastAsia="仿宋_GB2312"/>
          <w:b/>
          <w:kern w:val="0"/>
          <w:sz w:val="32"/>
          <w:szCs w:val="32"/>
        </w:rPr>
      </w:pPr>
      <w:r w:rsidRPr="00697E0A">
        <w:rPr>
          <w:rFonts w:eastAsia="仿宋_GB2312"/>
          <w:b/>
          <w:kern w:val="0"/>
          <w:sz w:val="32"/>
          <w:szCs w:val="32"/>
        </w:rPr>
        <w:t>一、总的要求</w:t>
      </w:r>
    </w:p>
    <w:p w:rsidR="00373F8C" w:rsidRPr="00697E0A" w:rsidRDefault="00586AB0" w:rsidP="00697E0A">
      <w:pPr>
        <w:spacing w:line="560" w:lineRule="exact"/>
        <w:ind w:firstLineChars="150" w:firstLine="480"/>
        <w:rPr>
          <w:rFonts w:eastAsia="仿宋_GB2312"/>
          <w:sz w:val="32"/>
          <w:szCs w:val="32"/>
        </w:rPr>
      </w:pPr>
      <w:r w:rsidRPr="00697E0A">
        <w:rPr>
          <w:rFonts w:eastAsia="仿宋_GB2312"/>
          <w:kern w:val="0"/>
          <w:sz w:val="32"/>
          <w:szCs w:val="32"/>
        </w:rPr>
        <w:t>1</w:t>
      </w:r>
      <w:r w:rsidRPr="00697E0A">
        <w:rPr>
          <w:rFonts w:eastAsia="仿宋_GB2312"/>
          <w:kern w:val="0"/>
          <w:sz w:val="32"/>
          <w:szCs w:val="32"/>
        </w:rPr>
        <w:t>、主题突出、材料充实、结构严谨、文笔简练、用语恰当。</w:t>
      </w:r>
    </w:p>
    <w:p w:rsidR="00373F8C" w:rsidRPr="00697E0A" w:rsidRDefault="00586AB0" w:rsidP="00697E0A">
      <w:pPr>
        <w:spacing w:line="560" w:lineRule="exact"/>
        <w:rPr>
          <w:rFonts w:eastAsia="仿宋_GB2312"/>
          <w:sz w:val="32"/>
          <w:szCs w:val="32"/>
        </w:rPr>
      </w:pPr>
      <w:r w:rsidRPr="00697E0A">
        <w:rPr>
          <w:rFonts w:eastAsia="仿宋_GB2312"/>
          <w:sz w:val="32"/>
          <w:szCs w:val="32"/>
        </w:rPr>
        <w:t xml:space="preserve">   2</w:t>
      </w:r>
      <w:r w:rsidRPr="00697E0A">
        <w:rPr>
          <w:rFonts w:eastAsia="仿宋_GB2312"/>
          <w:sz w:val="32"/>
          <w:szCs w:val="32"/>
        </w:rPr>
        <w:t>、篇幅：一般不超过</w:t>
      </w:r>
      <w:r w:rsidRPr="00697E0A">
        <w:rPr>
          <w:rFonts w:eastAsia="仿宋_GB2312"/>
          <w:sz w:val="32"/>
          <w:szCs w:val="32"/>
        </w:rPr>
        <w:t>1000</w:t>
      </w:r>
      <w:r w:rsidRPr="00697E0A">
        <w:rPr>
          <w:rFonts w:eastAsia="仿宋_GB2312"/>
          <w:sz w:val="32"/>
          <w:szCs w:val="32"/>
        </w:rPr>
        <w:t>字，综合调研信息不超过</w:t>
      </w:r>
      <w:r w:rsidRPr="00697E0A">
        <w:rPr>
          <w:rFonts w:eastAsia="仿宋_GB2312"/>
          <w:sz w:val="32"/>
          <w:szCs w:val="32"/>
        </w:rPr>
        <w:t>3000</w:t>
      </w:r>
      <w:r w:rsidRPr="00697E0A">
        <w:rPr>
          <w:rFonts w:eastAsia="仿宋_GB2312"/>
          <w:sz w:val="32"/>
          <w:szCs w:val="32"/>
        </w:rPr>
        <w:t>字。</w:t>
      </w:r>
    </w:p>
    <w:p w:rsidR="00373F8C" w:rsidRPr="00697E0A" w:rsidRDefault="00586AB0" w:rsidP="00697E0A">
      <w:pPr>
        <w:spacing w:line="560" w:lineRule="exact"/>
        <w:ind w:firstLineChars="150" w:firstLine="480"/>
        <w:rPr>
          <w:rFonts w:eastAsia="仿宋_GB2312"/>
          <w:b/>
          <w:color w:val="000000"/>
          <w:kern w:val="0"/>
          <w:sz w:val="32"/>
          <w:szCs w:val="32"/>
        </w:rPr>
      </w:pPr>
      <w:r w:rsidRPr="00697E0A">
        <w:rPr>
          <w:rFonts w:eastAsia="仿宋_GB2312"/>
          <w:sz w:val="32"/>
          <w:szCs w:val="32"/>
        </w:rPr>
        <w:t>二</w:t>
      </w:r>
      <w:r w:rsidRPr="00697E0A">
        <w:rPr>
          <w:rFonts w:eastAsia="仿宋_GB2312"/>
          <w:b/>
          <w:color w:val="000000"/>
          <w:kern w:val="0"/>
          <w:sz w:val="32"/>
          <w:szCs w:val="32"/>
        </w:rPr>
        <w:t>、主题形成</w:t>
      </w:r>
    </w:p>
    <w:p w:rsidR="00373F8C" w:rsidRPr="00697E0A" w:rsidRDefault="00586AB0" w:rsidP="00697E0A">
      <w:pPr>
        <w:spacing w:line="560" w:lineRule="exact"/>
        <w:ind w:firstLineChars="150" w:firstLine="480"/>
        <w:rPr>
          <w:rFonts w:eastAsia="仿宋_GB2312"/>
          <w:color w:val="000000"/>
          <w:kern w:val="0"/>
          <w:sz w:val="32"/>
          <w:szCs w:val="32"/>
        </w:rPr>
      </w:pPr>
      <w:r w:rsidRPr="00697E0A">
        <w:rPr>
          <w:rFonts w:eastAsia="仿宋_GB2312"/>
          <w:color w:val="000000"/>
          <w:kern w:val="0"/>
          <w:sz w:val="32"/>
          <w:szCs w:val="32"/>
        </w:rPr>
        <w:lastRenderedPageBreak/>
        <w:t>1</w:t>
      </w:r>
      <w:r w:rsidRPr="00697E0A">
        <w:rPr>
          <w:rFonts w:eastAsia="仿宋_GB2312"/>
          <w:color w:val="000000"/>
          <w:kern w:val="0"/>
          <w:sz w:val="32"/>
          <w:szCs w:val="32"/>
        </w:rPr>
        <w:t>、从掌握的大量信息材料中提炼；</w:t>
      </w:r>
      <w:r w:rsidRPr="00697E0A">
        <w:rPr>
          <w:rFonts w:eastAsia="仿宋_GB2312"/>
          <w:color w:val="000000"/>
          <w:kern w:val="0"/>
          <w:sz w:val="32"/>
          <w:szCs w:val="32"/>
        </w:rPr>
        <w:t>2</w:t>
      </w:r>
      <w:r w:rsidRPr="00697E0A">
        <w:rPr>
          <w:rFonts w:eastAsia="仿宋_GB2312"/>
          <w:color w:val="000000"/>
          <w:kern w:val="0"/>
          <w:sz w:val="32"/>
          <w:szCs w:val="32"/>
        </w:rPr>
        <w:t>、以上级党委、政府工作要点和领导要求为依据，确定主题，再围绕这一主题收集材料。</w:t>
      </w:r>
    </w:p>
    <w:p w:rsidR="00373F8C" w:rsidRPr="00697E0A" w:rsidRDefault="00586AB0" w:rsidP="00697E0A">
      <w:pPr>
        <w:spacing w:line="560" w:lineRule="exact"/>
        <w:ind w:firstLineChars="150" w:firstLine="482"/>
        <w:rPr>
          <w:rFonts w:eastAsia="仿宋_GB2312"/>
          <w:b/>
          <w:sz w:val="32"/>
          <w:szCs w:val="32"/>
        </w:rPr>
      </w:pPr>
      <w:r w:rsidRPr="00697E0A">
        <w:rPr>
          <w:rFonts w:eastAsia="仿宋_GB2312"/>
          <w:b/>
          <w:sz w:val="32"/>
          <w:szCs w:val="32"/>
        </w:rPr>
        <w:t>三、结构分析</w:t>
      </w:r>
    </w:p>
    <w:p w:rsidR="00373F8C" w:rsidRPr="00697E0A" w:rsidRDefault="00586AB0" w:rsidP="00697E0A">
      <w:pPr>
        <w:spacing w:line="560" w:lineRule="exact"/>
        <w:rPr>
          <w:rFonts w:eastAsia="仿宋_GB2312"/>
          <w:b/>
          <w:sz w:val="32"/>
          <w:szCs w:val="32"/>
        </w:rPr>
      </w:pPr>
      <w:r w:rsidRPr="00697E0A">
        <w:rPr>
          <w:rFonts w:eastAsia="仿宋_GB2312"/>
          <w:b/>
          <w:sz w:val="32"/>
          <w:szCs w:val="32"/>
        </w:rPr>
        <w:t xml:space="preserve">    </w:t>
      </w:r>
      <w:r w:rsidRPr="00697E0A">
        <w:rPr>
          <w:rFonts w:eastAsia="仿宋_GB2312"/>
          <w:b/>
          <w:sz w:val="32"/>
          <w:szCs w:val="32"/>
        </w:rPr>
        <w:t>（一）标题</w:t>
      </w:r>
      <w:r w:rsidRPr="00697E0A">
        <w:rPr>
          <w:rFonts w:eastAsia="仿宋_GB2312"/>
          <w:sz w:val="32"/>
          <w:szCs w:val="32"/>
        </w:rPr>
        <w:t>（题目）</w:t>
      </w:r>
    </w:p>
    <w:p w:rsidR="00373F8C" w:rsidRPr="00697E0A" w:rsidRDefault="00586AB0" w:rsidP="00697E0A">
      <w:pPr>
        <w:spacing w:line="560" w:lineRule="exact"/>
        <w:ind w:firstLineChars="246" w:firstLine="790"/>
        <w:rPr>
          <w:rFonts w:eastAsia="仿宋_GB2312"/>
          <w:sz w:val="32"/>
          <w:szCs w:val="32"/>
        </w:rPr>
      </w:pPr>
      <w:r w:rsidRPr="00697E0A">
        <w:rPr>
          <w:rFonts w:eastAsia="仿宋_GB2312"/>
          <w:b/>
          <w:sz w:val="32"/>
          <w:szCs w:val="32"/>
        </w:rPr>
        <w:t>1</w:t>
      </w:r>
      <w:r w:rsidRPr="00697E0A">
        <w:rPr>
          <w:rFonts w:eastAsia="仿宋_GB2312"/>
          <w:b/>
          <w:sz w:val="32"/>
          <w:szCs w:val="32"/>
        </w:rPr>
        <w:t>、要求：</w:t>
      </w:r>
      <w:r w:rsidRPr="00697E0A">
        <w:rPr>
          <w:rFonts w:eastAsia="仿宋_GB2312"/>
          <w:sz w:val="32"/>
          <w:szCs w:val="32"/>
        </w:rPr>
        <w:t>小题目出大成果；醒目能吸引人；能统领全篇。</w:t>
      </w:r>
    </w:p>
    <w:p w:rsidR="00373F8C" w:rsidRPr="00697E0A" w:rsidRDefault="00586AB0" w:rsidP="00697E0A">
      <w:pPr>
        <w:spacing w:line="560" w:lineRule="exact"/>
        <w:ind w:firstLineChars="246" w:firstLine="790"/>
        <w:rPr>
          <w:rFonts w:eastAsia="仿宋_GB2312"/>
          <w:sz w:val="32"/>
          <w:szCs w:val="32"/>
        </w:rPr>
      </w:pPr>
      <w:r w:rsidRPr="00697E0A">
        <w:rPr>
          <w:rFonts w:eastAsia="仿宋_GB2312"/>
          <w:b/>
          <w:sz w:val="32"/>
          <w:szCs w:val="32"/>
        </w:rPr>
        <w:t>2</w:t>
      </w:r>
      <w:r w:rsidRPr="00697E0A">
        <w:rPr>
          <w:rFonts w:eastAsia="仿宋_GB2312"/>
          <w:b/>
          <w:sz w:val="32"/>
          <w:szCs w:val="32"/>
        </w:rPr>
        <w:t>、方法：</w:t>
      </w:r>
      <w:r w:rsidRPr="00697E0A">
        <w:rPr>
          <w:rFonts w:eastAsia="仿宋_GB2312"/>
          <w:sz w:val="32"/>
          <w:szCs w:val="32"/>
        </w:rPr>
        <w:t>从全文提炼，能点明主题，一定要反复修改。</w:t>
      </w:r>
    </w:p>
    <w:p w:rsidR="00373F8C" w:rsidRPr="00697E0A" w:rsidRDefault="00586AB0" w:rsidP="00697E0A">
      <w:pPr>
        <w:spacing w:line="560" w:lineRule="exact"/>
        <w:ind w:firstLineChars="246" w:firstLine="790"/>
        <w:rPr>
          <w:rFonts w:eastAsia="仿宋_GB2312"/>
          <w:b/>
          <w:sz w:val="32"/>
          <w:szCs w:val="32"/>
        </w:rPr>
      </w:pPr>
      <w:r w:rsidRPr="00697E0A">
        <w:rPr>
          <w:rFonts w:eastAsia="仿宋_GB2312"/>
          <w:b/>
          <w:sz w:val="32"/>
          <w:szCs w:val="32"/>
        </w:rPr>
        <w:t>3</w:t>
      </w:r>
      <w:r w:rsidRPr="00697E0A">
        <w:rPr>
          <w:rFonts w:eastAsia="仿宋_GB2312"/>
          <w:b/>
          <w:sz w:val="32"/>
          <w:szCs w:val="32"/>
        </w:rPr>
        <w:t>、常用格式：</w:t>
      </w:r>
    </w:p>
    <w:p w:rsidR="00373F8C" w:rsidRPr="00697E0A" w:rsidRDefault="00586AB0" w:rsidP="00697E0A">
      <w:pPr>
        <w:spacing w:line="560" w:lineRule="exact"/>
        <w:ind w:firstLineChars="246" w:firstLine="790"/>
        <w:rPr>
          <w:rFonts w:eastAsia="仿宋_GB2312"/>
          <w:b/>
          <w:sz w:val="32"/>
          <w:szCs w:val="32"/>
        </w:rPr>
      </w:pPr>
      <w:r w:rsidRPr="00697E0A">
        <w:rPr>
          <w:rFonts w:eastAsia="仿宋_GB2312"/>
          <w:b/>
          <w:sz w:val="32"/>
          <w:szCs w:val="32"/>
        </w:rPr>
        <w:t>（</w:t>
      </w:r>
      <w:r w:rsidRPr="00697E0A">
        <w:rPr>
          <w:rFonts w:eastAsia="仿宋_GB2312"/>
          <w:b/>
          <w:sz w:val="32"/>
          <w:szCs w:val="32"/>
        </w:rPr>
        <w:t>1</w:t>
      </w:r>
      <w:r w:rsidRPr="00697E0A">
        <w:rPr>
          <w:rFonts w:eastAsia="仿宋_GB2312"/>
          <w:b/>
          <w:sz w:val="32"/>
          <w:szCs w:val="32"/>
        </w:rPr>
        <w:t>）问题类：</w:t>
      </w:r>
      <w:r w:rsidRPr="00697E0A">
        <w:rPr>
          <w:rFonts w:eastAsia="仿宋_GB2312"/>
          <w:sz w:val="32"/>
          <w:szCs w:val="32"/>
        </w:rPr>
        <w:t>（谨防、警惕</w:t>
      </w:r>
      <w:r w:rsidRPr="00697E0A">
        <w:rPr>
          <w:rFonts w:eastAsia="仿宋_GB2312"/>
          <w:sz w:val="32"/>
          <w:szCs w:val="32"/>
        </w:rPr>
        <w:t>.. ..</w:t>
      </w:r>
      <w:r w:rsidRPr="00697E0A">
        <w:rPr>
          <w:rFonts w:eastAsia="仿宋_GB2312"/>
          <w:sz w:val="32"/>
          <w:szCs w:val="32"/>
        </w:rPr>
        <w:t>存在、面临</w:t>
      </w:r>
      <w:r w:rsidRPr="00697E0A">
        <w:rPr>
          <w:rFonts w:eastAsia="仿宋_GB2312"/>
          <w:sz w:val="32"/>
          <w:szCs w:val="32"/>
        </w:rPr>
        <w:t>..</w:t>
      </w:r>
      <w:r w:rsidRPr="00697E0A">
        <w:rPr>
          <w:rFonts w:eastAsia="仿宋_GB2312"/>
          <w:sz w:val="32"/>
          <w:szCs w:val="32"/>
        </w:rPr>
        <w:t>问题</w:t>
      </w:r>
      <w:r w:rsidRPr="00697E0A">
        <w:rPr>
          <w:rFonts w:eastAsia="仿宋_GB2312"/>
          <w:sz w:val="32"/>
          <w:szCs w:val="32"/>
        </w:rPr>
        <w:t xml:space="preserve"> ..</w:t>
      </w:r>
      <w:r w:rsidRPr="00697E0A">
        <w:rPr>
          <w:rFonts w:eastAsia="仿宋_GB2312"/>
          <w:sz w:val="32"/>
          <w:szCs w:val="32"/>
        </w:rPr>
        <w:t>问题</w:t>
      </w:r>
      <w:r w:rsidRPr="00697E0A">
        <w:rPr>
          <w:rFonts w:eastAsia="仿宋_GB2312"/>
          <w:sz w:val="32"/>
          <w:szCs w:val="32"/>
        </w:rPr>
        <w:t>..</w:t>
      </w:r>
      <w:r w:rsidRPr="00697E0A">
        <w:rPr>
          <w:rFonts w:eastAsia="仿宋_GB2312"/>
          <w:sz w:val="32"/>
          <w:szCs w:val="32"/>
        </w:rPr>
        <w:t>值得关注、不容忽视）</w:t>
      </w:r>
    </w:p>
    <w:p w:rsidR="00373F8C" w:rsidRPr="00697E0A" w:rsidRDefault="00586AB0" w:rsidP="00697E0A">
      <w:pPr>
        <w:spacing w:line="560" w:lineRule="exact"/>
        <w:ind w:firstLineChars="246" w:firstLine="790"/>
        <w:rPr>
          <w:rFonts w:eastAsia="仿宋_GB2312"/>
          <w:sz w:val="32"/>
          <w:szCs w:val="32"/>
        </w:rPr>
      </w:pPr>
      <w:r w:rsidRPr="00697E0A">
        <w:rPr>
          <w:rFonts w:eastAsia="仿宋_GB2312"/>
          <w:b/>
          <w:sz w:val="32"/>
          <w:szCs w:val="32"/>
        </w:rPr>
        <w:t>（</w:t>
      </w:r>
      <w:r w:rsidRPr="00697E0A">
        <w:rPr>
          <w:rFonts w:eastAsia="仿宋_GB2312"/>
          <w:b/>
          <w:sz w:val="32"/>
          <w:szCs w:val="32"/>
        </w:rPr>
        <w:t>2</w:t>
      </w:r>
      <w:r w:rsidRPr="00697E0A">
        <w:rPr>
          <w:rFonts w:eastAsia="仿宋_GB2312"/>
          <w:b/>
          <w:sz w:val="32"/>
          <w:szCs w:val="32"/>
        </w:rPr>
        <w:t>）经验类：</w:t>
      </w:r>
      <w:r w:rsidRPr="00697E0A">
        <w:rPr>
          <w:rFonts w:eastAsia="仿宋_GB2312"/>
          <w:sz w:val="32"/>
          <w:szCs w:val="32"/>
        </w:rPr>
        <w:t>（主语）</w:t>
      </w:r>
      <w:r w:rsidRPr="00697E0A">
        <w:rPr>
          <w:rFonts w:eastAsia="仿宋_GB2312"/>
          <w:sz w:val="32"/>
          <w:szCs w:val="32"/>
        </w:rPr>
        <w:t>…</w:t>
      </w:r>
      <w:r w:rsidRPr="00697E0A">
        <w:rPr>
          <w:rFonts w:eastAsia="仿宋_GB2312"/>
          <w:sz w:val="32"/>
          <w:szCs w:val="32"/>
        </w:rPr>
        <w:t>（建立、实施、试行、规范）</w:t>
      </w:r>
      <w:r w:rsidRPr="00697E0A">
        <w:rPr>
          <w:rFonts w:eastAsia="仿宋_GB2312"/>
          <w:sz w:val="32"/>
          <w:szCs w:val="32"/>
        </w:rPr>
        <w:t>…</w:t>
      </w:r>
      <w:r w:rsidRPr="00697E0A">
        <w:rPr>
          <w:rFonts w:eastAsia="仿宋_GB2312"/>
          <w:sz w:val="32"/>
          <w:szCs w:val="32"/>
        </w:rPr>
        <w:t>（宾语）</w:t>
      </w:r>
    </w:p>
    <w:p w:rsidR="00373F8C" w:rsidRPr="00697E0A" w:rsidRDefault="00586AB0" w:rsidP="00697E0A">
      <w:pPr>
        <w:spacing w:line="560" w:lineRule="exact"/>
        <w:ind w:firstLineChars="246" w:firstLine="790"/>
        <w:rPr>
          <w:rFonts w:eastAsia="仿宋_GB2312"/>
          <w:sz w:val="32"/>
          <w:szCs w:val="32"/>
        </w:rPr>
      </w:pPr>
      <w:r w:rsidRPr="00697E0A">
        <w:rPr>
          <w:rFonts w:eastAsia="仿宋_GB2312"/>
          <w:b/>
          <w:sz w:val="32"/>
          <w:szCs w:val="32"/>
        </w:rPr>
        <w:t>（</w:t>
      </w:r>
      <w:r w:rsidRPr="00697E0A">
        <w:rPr>
          <w:rFonts w:eastAsia="仿宋_GB2312"/>
          <w:b/>
          <w:sz w:val="32"/>
          <w:szCs w:val="32"/>
        </w:rPr>
        <w:t>3</w:t>
      </w:r>
      <w:r w:rsidRPr="00697E0A">
        <w:rPr>
          <w:rFonts w:eastAsia="仿宋_GB2312"/>
          <w:b/>
          <w:sz w:val="32"/>
          <w:szCs w:val="32"/>
        </w:rPr>
        <w:t>）建议类：</w:t>
      </w:r>
      <w:r w:rsidRPr="00697E0A">
        <w:rPr>
          <w:rFonts w:eastAsia="仿宋_GB2312"/>
          <w:sz w:val="32"/>
          <w:szCs w:val="32"/>
        </w:rPr>
        <w:t>（对</w:t>
      </w:r>
      <w:r w:rsidRPr="00697E0A">
        <w:rPr>
          <w:rFonts w:eastAsia="仿宋_GB2312"/>
          <w:sz w:val="32"/>
          <w:szCs w:val="32"/>
        </w:rPr>
        <w:t>…</w:t>
      </w:r>
      <w:r w:rsidRPr="00697E0A">
        <w:rPr>
          <w:rFonts w:eastAsia="仿宋_GB2312"/>
          <w:sz w:val="32"/>
          <w:szCs w:val="32"/>
        </w:rPr>
        <w:t>的</w:t>
      </w:r>
      <w:r w:rsidRPr="00697E0A">
        <w:rPr>
          <w:rFonts w:eastAsia="仿宋_GB2312"/>
          <w:sz w:val="32"/>
          <w:szCs w:val="32"/>
        </w:rPr>
        <w:t>…</w:t>
      </w:r>
      <w:r w:rsidRPr="00697E0A">
        <w:rPr>
          <w:rFonts w:eastAsia="仿宋_GB2312"/>
          <w:sz w:val="32"/>
          <w:szCs w:val="32"/>
        </w:rPr>
        <w:t>建议、建议</w:t>
      </w:r>
      <w:r w:rsidRPr="00697E0A">
        <w:rPr>
          <w:rFonts w:eastAsia="仿宋_GB2312"/>
          <w:sz w:val="32"/>
          <w:szCs w:val="32"/>
        </w:rPr>
        <w:t xml:space="preserve">…. </w:t>
      </w:r>
      <w:r w:rsidRPr="00697E0A">
        <w:rPr>
          <w:rFonts w:eastAsia="仿宋_GB2312"/>
          <w:sz w:val="32"/>
          <w:szCs w:val="32"/>
        </w:rPr>
        <w:t>）</w:t>
      </w:r>
    </w:p>
    <w:p w:rsidR="00373F8C" w:rsidRPr="00697E0A" w:rsidRDefault="00586AB0" w:rsidP="00697E0A">
      <w:pPr>
        <w:spacing w:line="560" w:lineRule="exact"/>
        <w:ind w:firstLineChars="246" w:firstLine="790"/>
        <w:rPr>
          <w:rFonts w:eastAsia="仿宋_GB2312"/>
          <w:b/>
          <w:sz w:val="32"/>
          <w:szCs w:val="32"/>
        </w:rPr>
      </w:pPr>
      <w:r w:rsidRPr="00697E0A">
        <w:rPr>
          <w:rFonts w:eastAsia="仿宋_GB2312"/>
          <w:b/>
          <w:sz w:val="32"/>
          <w:szCs w:val="32"/>
        </w:rPr>
        <w:t>（</w:t>
      </w:r>
      <w:r w:rsidRPr="00697E0A">
        <w:rPr>
          <w:rFonts w:eastAsia="仿宋_GB2312"/>
          <w:b/>
          <w:sz w:val="32"/>
          <w:szCs w:val="32"/>
        </w:rPr>
        <w:t>4</w:t>
      </w:r>
      <w:r w:rsidRPr="00697E0A">
        <w:rPr>
          <w:rFonts w:eastAsia="仿宋_GB2312"/>
          <w:b/>
          <w:sz w:val="32"/>
          <w:szCs w:val="32"/>
        </w:rPr>
        <w:t>）综述类：</w:t>
      </w:r>
      <w:r w:rsidRPr="00697E0A">
        <w:rPr>
          <w:rFonts w:eastAsia="仿宋_GB2312"/>
          <w:sz w:val="32"/>
          <w:szCs w:val="32"/>
        </w:rPr>
        <w:t>…</w:t>
      </w:r>
      <w:r w:rsidRPr="00697E0A">
        <w:rPr>
          <w:rFonts w:eastAsia="仿宋_GB2312"/>
          <w:sz w:val="32"/>
          <w:szCs w:val="32"/>
        </w:rPr>
        <w:t>问题的特点、原因、分析、状况</w:t>
      </w:r>
      <w:r w:rsidRPr="00697E0A">
        <w:rPr>
          <w:rFonts w:eastAsia="仿宋_GB2312"/>
          <w:sz w:val="32"/>
          <w:szCs w:val="32"/>
        </w:rPr>
        <w:t>…</w:t>
      </w:r>
    </w:p>
    <w:p w:rsidR="00373F8C" w:rsidRPr="00697E0A" w:rsidRDefault="00586AB0" w:rsidP="00697E0A">
      <w:pPr>
        <w:spacing w:line="560" w:lineRule="exact"/>
        <w:ind w:firstLineChars="196" w:firstLine="630"/>
        <w:rPr>
          <w:rFonts w:eastAsia="仿宋_GB2312"/>
          <w:b/>
          <w:sz w:val="32"/>
          <w:szCs w:val="32"/>
        </w:rPr>
      </w:pPr>
      <w:r w:rsidRPr="00697E0A">
        <w:rPr>
          <w:rFonts w:eastAsia="仿宋_GB2312"/>
          <w:b/>
          <w:sz w:val="32"/>
          <w:szCs w:val="32"/>
        </w:rPr>
        <w:t>（二）导语（</w:t>
      </w:r>
      <w:r w:rsidRPr="00697E0A">
        <w:rPr>
          <w:rFonts w:eastAsia="仿宋_GB2312"/>
          <w:color w:val="000000"/>
          <w:kern w:val="0"/>
          <w:sz w:val="32"/>
          <w:szCs w:val="32"/>
        </w:rPr>
        <w:t>信息开头的第一自然段或第一句话</w:t>
      </w:r>
      <w:r w:rsidRPr="00697E0A">
        <w:rPr>
          <w:rFonts w:eastAsia="仿宋_GB2312"/>
          <w:b/>
          <w:sz w:val="32"/>
          <w:szCs w:val="32"/>
        </w:rPr>
        <w:t>）：</w:t>
      </w:r>
    </w:p>
    <w:p w:rsidR="00373F8C" w:rsidRPr="00697E0A" w:rsidRDefault="00586AB0" w:rsidP="00697E0A">
      <w:pPr>
        <w:spacing w:line="560" w:lineRule="exact"/>
        <w:ind w:firstLineChars="196" w:firstLine="627"/>
        <w:rPr>
          <w:rFonts w:eastAsia="仿宋_GB2312"/>
          <w:color w:val="000000"/>
          <w:kern w:val="0"/>
          <w:sz w:val="32"/>
          <w:szCs w:val="32"/>
        </w:rPr>
      </w:pPr>
      <w:r w:rsidRPr="00697E0A">
        <w:rPr>
          <w:rFonts w:eastAsia="仿宋_GB2312"/>
          <w:color w:val="000000"/>
          <w:kern w:val="0"/>
          <w:sz w:val="32"/>
          <w:szCs w:val="32"/>
        </w:rPr>
        <w:t>1</w:t>
      </w:r>
      <w:r w:rsidRPr="00697E0A">
        <w:rPr>
          <w:rFonts w:eastAsia="仿宋_GB2312"/>
          <w:color w:val="000000"/>
          <w:kern w:val="0"/>
          <w:sz w:val="32"/>
          <w:szCs w:val="32"/>
        </w:rPr>
        <w:t>、用最简要的话揭示主题（根据、</w:t>
      </w:r>
      <w:r w:rsidRPr="00697E0A">
        <w:rPr>
          <w:rFonts w:eastAsia="仿宋_GB2312"/>
          <w:sz w:val="32"/>
          <w:szCs w:val="32"/>
        </w:rPr>
        <w:t>动机、背景、基本观点等</w:t>
      </w:r>
      <w:r w:rsidRPr="00697E0A">
        <w:rPr>
          <w:rFonts w:eastAsia="仿宋_GB2312"/>
          <w:color w:val="000000"/>
          <w:kern w:val="0"/>
          <w:sz w:val="32"/>
          <w:szCs w:val="32"/>
        </w:rPr>
        <w:t>）；</w:t>
      </w:r>
    </w:p>
    <w:p w:rsidR="00373F8C" w:rsidRPr="00697E0A" w:rsidRDefault="00586AB0" w:rsidP="00697E0A">
      <w:pPr>
        <w:spacing w:line="560" w:lineRule="exact"/>
        <w:ind w:firstLineChars="196" w:firstLine="627"/>
        <w:rPr>
          <w:rFonts w:eastAsia="仿宋_GB2312"/>
          <w:b/>
          <w:sz w:val="32"/>
          <w:szCs w:val="32"/>
        </w:rPr>
      </w:pPr>
      <w:r w:rsidRPr="00697E0A">
        <w:rPr>
          <w:rFonts w:eastAsia="仿宋_GB2312"/>
          <w:color w:val="000000"/>
          <w:kern w:val="0"/>
          <w:sz w:val="32"/>
          <w:szCs w:val="32"/>
        </w:rPr>
        <w:t>2</w:t>
      </w:r>
      <w:r w:rsidRPr="00697E0A">
        <w:rPr>
          <w:rFonts w:eastAsia="仿宋_GB2312"/>
          <w:color w:val="000000"/>
          <w:kern w:val="0"/>
          <w:sz w:val="32"/>
          <w:szCs w:val="32"/>
        </w:rPr>
        <w:t>、能够唤起读者注意、产生共鸣、引导其向下看；</w:t>
      </w:r>
    </w:p>
    <w:p w:rsidR="00373F8C" w:rsidRPr="00697E0A" w:rsidRDefault="00586AB0" w:rsidP="00697E0A">
      <w:pPr>
        <w:spacing w:line="560" w:lineRule="exact"/>
        <w:ind w:firstLineChars="196" w:firstLine="627"/>
        <w:rPr>
          <w:rFonts w:eastAsia="仿宋_GB2312"/>
          <w:b/>
          <w:sz w:val="32"/>
          <w:szCs w:val="32"/>
        </w:rPr>
      </w:pPr>
      <w:r w:rsidRPr="00697E0A">
        <w:rPr>
          <w:rFonts w:eastAsia="仿宋_GB2312"/>
          <w:color w:val="000000"/>
          <w:kern w:val="0"/>
          <w:sz w:val="32"/>
          <w:szCs w:val="32"/>
        </w:rPr>
        <w:t>3</w:t>
      </w:r>
      <w:r w:rsidRPr="00697E0A">
        <w:rPr>
          <w:rFonts w:eastAsia="仿宋_GB2312"/>
          <w:color w:val="000000"/>
          <w:kern w:val="0"/>
          <w:sz w:val="32"/>
          <w:szCs w:val="32"/>
        </w:rPr>
        <w:t>、要为主题找到落脚点、归宿。</w:t>
      </w:r>
    </w:p>
    <w:p w:rsidR="00373F8C" w:rsidRPr="00697E0A" w:rsidRDefault="00586AB0" w:rsidP="00697E0A">
      <w:pPr>
        <w:spacing w:line="560" w:lineRule="exact"/>
        <w:ind w:firstLineChars="200" w:firstLine="643"/>
        <w:rPr>
          <w:rFonts w:eastAsia="仿宋_GB2312"/>
          <w:sz w:val="32"/>
          <w:szCs w:val="32"/>
        </w:rPr>
      </w:pPr>
      <w:r w:rsidRPr="00697E0A">
        <w:rPr>
          <w:rFonts w:eastAsia="仿宋_GB2312"/>
          <w:b/>
          <w:sz w:val="32"/>
          <w:szCs w:val="32"/>
        </w:rPr>
        <w:t>（三）</w:t>
      </w:r>
      <w:r w:rsidRPr="00697E0A">
        <w:rPr>
          <w:rFonts w:eastAsia="仿宋_GB2312"/>
          <w:b/>
          <w:color w:val="000000"/>
          <w:kern w:val="0"/>
          <w:sz w:val="32"/>
          <w:szCs w:val="32"/>
        </w:rPr>
        <w:t>主体：</w:t>
      </w:r>
    </w:p>
    <w:p w:rsidR="00373F8C" w:rsidRPr="00697E0A" w:rsidRDefault="00586AB0" w:rsidP="00697E0A">
      <w:pPr>
        <w:spacing w:line="560" w:lineRule="exact"/>
        <w:ind w:firstLineChars="150" w:firstLine="480"/>
        <w:rPr>
          <w:rFonts w:eastAsia="仿宋_GB2312"/>
          <w:color w:val="000000"/>
          <w:kern w:val="0"/>
          <w:sz w:val="32"/>
          <w:szCs w:val="32"/>
        </w:rPr>
      </w:pPr>
      <w:r w:rsidRPr="00697E0A">
        <w:rPr>
          <w:rFonts w:eastAsia="仿宋_GB2312"/>
          <w:color w:val="000000"/>
          <w:kern w:val="0"/>
          <w:sz w:val="32"/>
          <w:szCs w:val="32"/>
        </w:rPr>
        <w:t>在导语之后，用充分的事实材料（数据、典型事例）把导语中所概括的内容，提出的问题或结论，加以详尽地展开进行阐述，体现主题；</w:t>
      </w:r>
      <w:r w:rsidRPr="00697E0A">
        <w:rPr>
          <w:rFonts w:eastAsia="仿宋_GB2312"/>
          <w:color w:val="000000"/>
          <w:kern w:val="0"/>
          <w:sz w:val="32"/>
          <w:szCs w:val="32"/>
        </w:rPr>
        <w:br/>
        <w:t xml:space="preserve">    1</w:t>
      </w:r>
      <w:r w:rsidRPr="00697E0A">
        <w:rPr>
          <w:rFonts w:eastAsia="仿宋_GB2312"/>
          <w:color w:val="000000"/>
          <w:kern w:val="0"/>
          <w:sz w:val="32"/>
          <w:szCs w:val="32"/>
        </w:rPr>
        <w:t>、</w:t>
      </w:r>
      <w:r w:rsidRPr="00697E0A">
        <w:rPr>
          <w:rFonts w:eastAsia="仿宋_GB2312"/>
          <w:b/>
          <w:color w:val="000000"/>
          <w:kern w:val="0"/>
          <w:sz w:val="32"/>
          <w:szCs w:val="32"/>
        </w:rPr>
        <w:t>重点表现法：</w:t>
      </w:r>
      <w:r w:rsidRPr="00697E0A">
        <w:rPr>
          <w:rFonts w:eastAsia="仿宋_GB2312"/>
          <w:color w:val="000000"/>
          <w:kern w:val="0"/>
          <w:sz w:val="32"/>
          <w:szCs w:val="32"/>
        </w:rPr>
        <w:t>就是以一个问题或一个事件，沿着一条主线写，突出反映比较集中的问题，这种结构可以用少量的文字，突出地体现主题，给人以鲜明、畅达感。</w:t>
      </w:r>
      <w:r w:rsidRPr="00697E0A">
        <w:rPr>
          <w:rFonts w:eastAsia="仿宋_GB2312"/>
          <w:color w:val="000000"/>
          <w:kern w:val="0"/>
          <w:sz w:val="32"/>
          <w:szCs w:val="32"/>
        </w:rPr>
        <w:br/>
      </w:r>
      <w:r w:rsidRPr="00697E0A">
        <w:rPr>
          <w:rFonts w:eastAsia="仿宋_GB2312"/>
          <w:color w:val="000000"/>
          <w:kern w:val="0"/>
          <w:sz w:val="32"/>
          <w:szCs w:val="32"/>
        </w:rPr>
        <w:lastRenderedPageBreak/>
        <w:t xml:space="preserve">    2</w:t>
      </w:r>
      <w:r w:rsidRPr="00697E0A">
        <w:rPr>
          <w:rFonts w:eastAsia="仿宋_GB2312"/>
          <w:color w:val="000000"/>
          <w:kern w:val="0"/>
          <w:sz w:val="32"/>
          <w:szCs w:val="32"/>
        </w:rPr>
        <w:t>、</w:t>
      </w:r>
      <w:r w:rsidRPr="00697E0A">
        <w:rPr>
          <w:rFonts w:eastAsia="仿宋_GB2312"/>
          <w:b/>
          <w:color w:val="000000"/>
          <w:kern w:val="0"/>
          <w:sz w:val="32"/>
          <w:szCs w:val="32"/>
        </w:rPr>
        <w:t>时序表现法：</w:t>
      </w:r>
      <w:r w:rsidRPr="00697E0A">
        <w:rPr>
          <w:rFonts w:eastAsia="仿宋_GB2312"/>
          <w:color w:val="000000"/>
          <w:kern w:val="0"/>
          <w:sz w:val="32"/>
          <w:szCs w:val="32"/>
        </w:rPr>
        <w:t>就是按信息内容反映的问题或事件所发生的先后顺序安排层次，可以使读者了解事件发展的全过程，给予读者鲜明的印象。</w:t>
      </w:r>
    </w:p>
    <w:p w:rsidR="00373F8C" w:rsidRPr="00697E0A" w:rsidRDefault="00586AB0" w:rsidP="00697E0A">
      <w:pPr>
        <w:spacing w:line="560" w:lineRule="exact"/>
        <w:ind w:firstLineChars="196" w:firstLine="630"/>
        <w:rPr>
          <w:rFonts w:eastAsia="仿宋_GB2312"/>
          <w:color w:val="000000"/>
          <w:kern w:val="0"/>
          <w:sz w:val="32"/>
          <w:szCs w:val="32"/>
        </w:rPr>
      </w:pPr>
      <w:r w:rsidRPr="00697E0A">
        <w:rPr>
          <w:rFonts w:eastAsia="仿宋_GB2312"/>
          <w:b/>
          <w:color w:val="000000"/>
          <w:kern w:val="0"/>
          <w:sz w:val="32"/>
          <w:szCs w:val="32"/>
        </w:rPr>
        <w:t>3</w:t>
      </w:r>
      <w:r w:rsidRPr="00697E0A">
        <w:rPr>
          <w:rFonts w:eastAsia="仿宋_GB2312"/>
          <w:b/>
          <w:color w:val="000000"/>
          <w:kern w:val="0"/>
          <w:sz w:val="32"/>
          <w:szCs w:val="32"/>
        </w:rPr>
        <w:t>、因果表现法：</w:t>
      </w:r>
      <w:r w:rsidRPr="00697E0A">
        <w:rPr>
          <w:rFonts w:eastAsia="仿宋_GB2312"/>
          <w:color w:val="000000"/>
          <w:kern w:val="0"/>
          <w:sz w:val="32"/>
          <w:szCs w:val="32"/>
        </w:rPr>
        <w:t>就是按信息内容材料的内在联系和因果关系，来考虑信息主体的层次结构。</w:t>
      </w:r>
      <w:r w:rsidRPr="00697E0A">
        <w:rPr>
          <w:rFonts w:eastAsia="仿宋_GB2312"/>
          <w:color w:val="000000"/>
          <w:kern w:val="0"/>
          <w:sz w:val="32"/>
          <w:szCs w:val="32"/>
        </w:rPr>
        <w:br/>
        <w:t xml:space="preserve">    4</w:t>
      </w:r>
      <w:r w:rsidRPr="00697E0A">
        <w:rPr>
          <w:rFonts w:eastAsia="仿宋_GB2312"/>
          <w:color w:val="000000"/>
          <w:kern w:val="0"/>
          <w:sz w:val="32"/>
          <w:szCs w:val="32"/>
        </w:rPr>
        <w:t>、</w:t>
      </w:r>
      <w:r w:rsidRPr="00697E0A">
        <w:rPr>
          <w:rFonts w:eastAsia="仿宋_GB2312"/>
          <w:b/>
          <w:color w:val="000000"/>
          <w:kern w:val="0"/>
          <w:sz w:val="32"/>
          <w:szCs w:val="32"/>
        </w:rPr>
        <w:t>列表现法：</w:t>
      </w:r>
      <w:r w:rsidRPr="00697E0A">
        <w:rPr>
          <w:rFonts w:eastAsia="仿宋_GB2312"/>
          <w:color w:val="000000"/>
          <w:kern w:val="0"/>
          <w:sz w:val="32"/>
          <w:szCs w:val="32"/>
        </w:rPr>
        <w:t>以几个不同的问题或几个事件并列地表现一个主题。这种方法可以把一些表现上看来互不相关的事情或问题联系在一起，从多方面、多层次、多角度地反映问题，统一在一个主题思想下，增大信息量，对于综合性的信息尤为适用。</w:t>
      </w:r>
      <w:r w:rsidRPr="00697E0A">
        <w:rPr>
          <w:rFonts w:eastAsia="仿宋_GB2312"/>
          <w:color w:val="000000"/>
          <w:kern w:val="0"/>
          <w:sz w:val="32"/>
          <w:szCs w:val="32"/>
        </w:rPr>
        <w:br/>
        <w:t xml:space="preserve">    5</w:t>
      </w:r>
      <w:r w:rsidRPr="00697E0A">
        <w:rPr>
          <w:rFonts w:eastAsia="仿宋_GB2312"/>
          <w:color w:val="000000"/>
          <w:kern w:val="0"/>
          <w:sz w:val="32"/>
          <w:szCs w:val="32"/>
        </w:rPr>
        <w:t>、</w:t>
      </w:r>
      <w:r w:rsidRPr="00697E0A">
        <w:rPr>
          <w:rFonts w:eastAsia="仿宋_GB2312"/>
          <w:b/>
          <w:color w:val="000000"/>
          <w:kern w:val="0"/>
          <w:sz w:val="32"/>
          <w:szCs w:val="32"/>
        </w:rPr>
        <w:t>分层表现法</w:t>
      </w:r>
      <w:r w:rsidRPr="00697E0A">
        <w:rPr>
          <w:rFonts w:eastAsia="仿宋_GB2312"/>
          <w:color w:val="000000"/>
          <w:kern w:val="0"/>
          <w:sz w:val="32"/>
          <w:szCs w:val="32"/>
        </w:rPr>
        <w:t>：一则信息有若干个材料，每个材料各表达一层意思，每层意思之间有轻有重，而且能排列一定的次序，表达一个中心思想，对这样的信息采用分层表现法安排主体结构，集中体现一个主题，使该信息产生一种递进的逻辑力量。</w:t>
      </w:r>
      <w:r w:rsidRPr="00697E0A">
        <w:rPr>
          <w:rFonts w:eastAsia="仿宋_GB2312"/>
          <w:color w:val="000000"/>
          <w:kern w:val="0"/>
          <w:sz w:val="32"/>
          <w:szCs w:val="32"/>
        </w:rPr>
        <w:t xml:space="preserve">   </w:t>
      </w:r>
    </w:p>
    <w:p w:rsidR="00373F8C" w:rsidRPr="00697E0A" w:rsidRDefault="00586AB0" w:rsidP="00697E0A">
      <w:pPr>
        <w:spacing w:line="560" w:lineRule="exact"/>
        <w:ind w:firstLineChars="150" w:firstLine="482"/>
        <w:rPr>
          <w:rFonts w:eastAsia="仿宋_GB2312"/>
          <w:b/>
          <w:color w:val="000000"/>
          <w:kern w:val="0"/>
          <w:sz w:val="32"/>
          <w:szCs w:val="32"/>
        </w:rPr>
      </w:pPr>
      <w:r w:rsidRPr="00697E0A">
        <w:rPr>
          <w:rFonts w:eastAsia="仿宋_GB2312"/>
          <w:b/>
          <w:color w:val="000000"/>
          <w:kern w:val="0"/>
          <w:sz w:val="32"/>
          <w:szCs w:val="32"/>
        </w:rPr>
        <w:t>（四）结尾：</w:t>
      </w:r>
    </w:p>
    <w:p w:rsidR="00373F8C" w:rsidRPr="00697E0A" w:rsidRDefault="00586AB0" w:rsidP="00697E0A">
      <w:pPr>
        <w:spacing w:line="560" w:lineRule="exact"/>
        <w:ind w:firstLineChars="200" w:firstLine="640"/>
        <w:rPr>
          <w:rFonts w:eastAsia="仿宋_GB2312"/>
          <w:color w:val="000000"/>
          <w:kern w:val="0"/>
          <w:sz w:val="32"/>
          <w:szCs w:val="32"/>
        </w:rPr>
      </w:pPr>
      <w:r w:rsidRPr="00697E0A">
        <w:rPr>
          <w:rFonts w:eastAsia="仿宋_GB2312"/>
          <w:color w:val="000000"/>
          <w:kern w:val="0"/>
          <w:sz w:val="32"/>
          <w:szCs w:val="32"/>
        </w:rPr>
        <w:t>根据内容确定，与导语相呼应，使信息结构完整，逻辑严密，进一步体现主题思想，表明自己的观点。</w:t>
      </w:r>
    </w:p>
    <w:p w:rsidR="00373F8C" w:rsidRPr="00697E0A" w:rsidRDefault="00586AB0" w:rsidP="00697E0A">
      <w:pPr>
        <w:spacing w:line="560" w:lineRule="exact"/>
        <w:ind w:firstLineChars="200" w:firstLine="643"/>
        <w:rPr>
          <w:rFonts w:eastAsia="仿宋_GB2312"/>
          <w:color w:val="000000"/>
          <w:kern w:val="0"/>
          <w:sz w:val="32"/>
          <w:szCs w:val="32"/>
        </w:rPr>
      </w:pPr>
      <w:r w:rsidRPr="00697E0A">
        <w:rPr>
          <w:rFonts w:eastAsia="仿宋_GB2312"/>
          <w:b/>
          <w:color w:val="000000"/>
          <w:kern w:val="0"/>
          <w:sz w:val="32"/>
          <w:szCs w:val="32"/>
        </w:rPr>
        <w:t>1</w:t>
      </w:r>
      <w:r w:rsidRPr="00697E0A">
        <w:rPr>
          <w:rFonts w:eastAsia="仿宋_GB2312"/>
          <w:b/>
          <w:color w:val="000000"/>
          <w:kern w:val="0"/>
          <w:sz w:val="32"/>
          <w:szCs w:val="32"/>
        </w:rPr>
        <w:t>、小结性结尾。</w:t>
      </w:r>
      <w:r w:rsidRPr="00697E0A">
        <w:rPr>
          <w:rFonts w:eastAsia="仿宋_GB2312"/>
          <w:color w:val="000000"/>
          <w:kern w:val="0"/>
          <w:sz w:val="32"/>
          <w:szCs w:val="32"/>
        </w:rPr>
        <w:t>对信息反映的内容加以概括、小结，使读者更加明确信息的目的，加深印象。</w:t>
      </w:r>
    </w:p>
    <w:p w:rsidR="00373F8C" w:rsidRPr="00697E0A" w:rsidRDefault="00586AB0" w:rsidP="00697E0A">
      <w:pPr>
        <w:spacing w:line="560" w:lineRule="exact"/>
        <w:ind w:firstLineChars="200" w:firstLine="643"/>
        <w:rPr>
          <w:rFonts w:eastAsia="仿宋_GB2312"/>
          <w:color w:val="000000"/>
          <w:kern w:val="0"/>
          <w:sz w:val="32"/>
          <w:szCs w:val="32"/>
        </w:rPr>
      </w:pPr>
      <w:r w:rsidRPr="00697E0A">
        <w:rPr>
          <w:rFonts w:eastAsia="仿宋_GB2312"/>
          <w:b/>
          <w:color w:val="000000"/>
          <w:kern w:val="0"/>
          <w:sz w:val="32"/>
          <w:szCs w:val="32"/>
        </w:rPr>
        <w:t>2</w:t>
      </w:r>
      <w:r w:rsidRPr="00697E0A">
        <w:rPr>
          <w:rFonts w:eastAsia="仿宋_GB2312"/>
          <w:b/>
          <w:color w:val="000000"/>
          <w:kern w:val="0"/>
          <w:sz w:val="32"/>
          <w:szCs w:val="32"/>
        </w:rPr>
        <w:t>、指向性结尾。</w:t>
      </w:r>
      <w:r w:rsidRPr="00697E0A">
        <w:rPr>
          <w:rFonts w:eastAsia="仿宋_GB2312"/>
          <w:color w:val="000000"/>
          <w:kern w:val="0"/>
          <w:sz w:val="32"/>
          <w:szCs w:val="32"/>
        </w:rPr>
        <w:t>指明信息反映的问题，发展的趋向，引起读者关注。</w:t>
      </w:r>
    </w:p>
    <w:p w:rsidR="00373F8C" w:rsidRPr="00697E0A" w:rsidRDefault="00586AB0" w:rsidP="00697E0A">
      <w:pPr>
        <w:spacing w:line="560" w:lineRule="exact"/>
        <w:ind w:firstLineChars="200" w:firstLine="643"/>
        <w:rPr>
          <w:rFonts w:eastAsia="仿宋_GB2312"/>
          <w:sz w:val="32"/>
          <w:szCs w:val="32"/>
        </w:rPr>
      </w:pPr>
      <w:r w:rsidRPr="00697E0A">
        <w:rPr>
          <w:rFonts w:eastAsia="仿宋_GB2312"/>
          <w:b/>
          <w:color w:val="000000"/>
          <w:kern w:val="0"/>
          <w:sz w:val="32"/>
          <w:szCs w:val="32"/>
        </w:rPr>
        <w:t>3</w:t>
      </w:r>
      <w:r w:rsidRPr="00697E0A">
        <w:rPr>
          <w:rFonts w:eastAsia="仿宋_GB2312"/>
          <w:b/>
          <w:color w:val="000000"/>
          <w:kern w:val="0"/>
          <w:sz w:val="32"/>
          <w:szCs w:val="32"/>
        </w:rPr>
        <w:t>、评论性结尾。</w:t>
      </w:r>
      <w:r w:rsidRPr="00697E0A">
        <w:rPr>
          <w:rFonts w:eastAsia="仿宋_GB2312"/>
          <w:color w:val="000000"/>
          <w:kern w:val="0"/>
          <w:sz w:val="32"/>
          <w:szCs w:val="32"/>
        </w:rPr>
        <w:t>对信息反映的问题加以评论，表明立场、观点，帮助读者尽快把握信息的本质，特别是反映问题或预测性信息，在结尾时进行评论，强调解决问题的重要性。</w:t>
      </w:r>
    </w:p>
    <w:p w:rsidR="00373F8C" w:rsidRPr="00697E0A" w:rsidRDefault="00586AB0" w:rsidP="00697E0A">
      <w:pPr>
        <w:spacing w:line="560" w:lineRule="exact"/>
        <w:ind w:firstLineChars="196" w:firstLine="630"/>
        <w:rPr>
          <w:rFonts w:eastAsia="仿宋_GB2312"/>
          <w:b/>
          <w:color w:val="000000"/>
          <w:kern w:val="0"/>
          <w:sz w:val="32"/>
          <w:szCs w:val="32"/>
        </w:rPr>
      </w:pPr>
      <w:r w:rsidRPr="00697E0A">
        <w:rPr>
          <w:rFonts w:eastAsia="仿宋_GB2312"/>
          <w:b/>
          <w:color w:val="000000"/>
          <w:kern w:val="0"/>
          <w:sz w:val="32"/>
          <w:szCs w:val="32"/>
        </w:rPr>
        <w:t>四、不同种类信息的写作特点</w:t>
      </w:r>
    </w:p>
    <w:p w:rsidR="00373F8C" w:rsidRPr="00697E0A" w:rsidRDefault="00586AB0" w:rsidP="00697E0A">
      <w:pPr>
        <w:spacing w:line="560" w:lineRule="exact"/>
        <w:ind w:firstLineChars="196" w:firstLine="630"/>
        <w:rPr>
          <w:rFonts w:eastAsia="仿宋_GB2312"/>
          <w:color w:val="000000"/>
          <w:kern w:val="0"/>
          <w:sz w:val="32"/>
          <w:szCs w:val="32"/>
        </w:rPr>
      </w:pPr>
      <w:r w:rsidRPr="00697E0A">
        <w:rPr>
          <w:rFonts w:eastAsia="仿宋_GB2312"/>
          <w:b/>
          <w:color w:val="000000"/>
          <w:kern w:val="0"/>
          <w:sz w:val="32"/>
          <w:szCs w:val="32"/>
        </w:rPr>
        <w:lastRenderedPageBreak/>
        <w:t>1</w:t>
      </w:r>
      <w:r w:rsidRPr="00697E0A">
        <w:rPr>
          <w:rFonts w:eastAsia="仿宋_GB2312"/>
          <w:b/>
          <w:color w:val="000000"/>
          <w:kern w:val="0"/>
          <w:sz w:val="32"/>
          <w:szCs w:val="32"/>
        </w:rPr>
        <w:t>、经验类：</w:t>
      </w:r>
      <w:r w:rsidRPr="00697E0A">
        <w:rPr>
          <w:rFonts w:eastAsia="仿宋_GB2312"/>
          <w:color w:val="000000"/>
          <w:kern w:val="0"/>
          <w:sz w:val="32"/>
          <w:szCs w:val="32"/>
        </w:rPr>
        <w:t>有特色、是创新、实践证明具指导（借鉴）意义。（</w:t>
      </w:r>
      <w:r w:rsidRPr="00697E0A">
        <w:rPr>
          <w:rFonts w:eastAsia="仿宋_GB2312"/>
          <w:color w:val="000000"/>
          <w:kern w:val="0"/>
          <w:sz w:val="32"/>
          <w:szCs w:val="32"/>
        </w:rPr>
        <w:t>1</w:t>
      </w:r>
      <w:r w:rsidRPr="00697E0A">
        <w:rPr>
          <w:rFonts w:eastAsia="仿宋_GB2312"/>
          <w:color w:val="000000"/>
          <w:kern w:val="0"/>
          <w:sz w:val="32"/>
          <w:szCs w:val="32"/>
        </w:rPr>
        <w:t>）为了什么：（</w:t>
      </w:r>
      <w:r w:rsidRPr="00697E0A">
        <w:rPr>
          <w:rFonts w:eastAsia="仿宋_GB2312"/>
          <w:color w:val="000000"/>
          <w:kern w:val="0"/>
          <w:sz w:val="32"/>
          <w:szCs w:val="32"/>
        </w:rPr>
        <w:t>2</w:t>
      </w:r>
      <w:r w:rsidRPr="00697E0A">
        <w:rPr>
          <w:rFonts w:eastAsia="仿宋_GB2312"/>
          <w:color w:val="000000"/>
          <w:kern w:val="0"/>
          <w:sz w:val="32"/>
          <w:szCs w:val="32"/>
        </w:rPr>
        <w:t>）怎么做的：（</w:t>
      </w:r>
      <w:r w:rsidRPr="00697E0A">
        <w:rPr>
          <w:rFonts w:eastAsia="仿宋_GB2312"/>
          <w:color w:val="000000"/>
          <w:kern w:val="0"/>
          <w:sz w:val="32"/>
          <w:szCs w:val="32"/>
        </w:rPr>
        <w:t>3</w:t>
      </w:r>
      <w:r w:rsidRPr="00697E0A">
        <w:rPr>
          <w:rFonts w:eastAsia="仿宋_GB2312"/>
          <w:color w:val="000000"/>
          <w:kern w:val="0"/>
          <w:sz w:val="32"/>
          <w:szCs w:val="32"/>
        </w:rPr>
        <w:t>）解决了什么</w:t>
      </w:r>
    </w:p>
    <w:p w:rsidR="00373F8C" w:rsidRPr="00697E0A" w:rsidRDefault="00586AB0" w:rsidP="00697E0A">
      <w:pPr>
        <w:spacing w:line="560" w:lineRule="exact"/>
        <w:ind w:firstLineChars="196" w:firstLine="630"/>
        <w:rPr>
          <w:rFonts w:eastAsia="仿宋_GB2312"/>
          <w:color w:val="000000"/>
          <w:kern w:val="0"/>
          <w:sz w:val="32"/>
          <w:szCs w:val="32"/>
        </w:rPr>
      </w:pPr>
      <w:r w:rsidRPr="00697E0A">
        <w:rPr>
          <w:rFonts w:eastAsia="仿宋_GB2312"/>
          <w:b/>
          <w:color w:val="000000"/>
          <w:kern w:val="0"/>
          <w:sz w:val="32"/>
          <w:szCs w:val="32"/>
        </w:rPr>
        <w:t>2</w:t>
      </w:r>
      <w:r w:rsidRPr="00697E0A">
        <w:rPr>
          <w:rFonts w:eastAsia="仿宋_GB2312"/>
          <w:b/>
          <w:color w:val="000000"/>
          <w:kern w:val="0"/>
          <w:sz w:val="32"/>
          <w:szCs w:val="32"/>
        </w:rPr>
        <w:t>、问题类：</w:t>
      </w:r>
      <w:r w:rsidRPr="00697E0A">
        <w:rPr>
          <w:color w:val="000000"/>
          <w:kern w:val="0"/>
          <w:sz w:val="32"/>
          <w:szCs w:val="32"/>
        </w:rPr>
        <w:t>抓具</w:t>
      </w:r>
      <w:r w:rsidRPr="00697E0A">
        <w:rPr>
          <w:rFonts w:eastAsia="仿宋_GB2312"/>
          <w:color w:val="000000"/>
          <w:kern w:val="0"/>
          <w:sz w:val="32"/>
          <w:szCs w:val="32"/>
        </w:rPr>
        <w:t>苗头性、倾向性、前瞻性、危害性的问题（</w:t>
      </w:r>
      <w:r w:rsidRPr="00697E0A">
        <w:rPr>
          <w:rFonts w:eastAsia="仿宋_GB2312"/>
          <w:color w:val="000000"/>
          <w:kern w:val="0"/>
          <w:sz w:val="32"/>
          <w:szCs w:val="32"/>
        </w:rPr>
        <w:t>1</w:t>
      </w:r>
      <w:r w:rsidRPr="00697E0A">
        <w:rPr>
          <w:rFonts w:eastAsia="仿宋_GB2312"/>
          <w:color w:val="000000"/>
          <w:kern w:val="0"/>
          <w:sz w:val="32"/>
          <w:szCs w:val="32"/>
        </w:rPr>
        <w:t>）表现形式：（</w:t>
      </w:r>
      <w:r w:rsidRPr="00697E0A">
        <w:rPr>
          <w:rFonts w:eastAsia="仿宋_GB2312"/>
          <w:color w:val="000000"/>
          <w:kern w:val="0"/>
          <w:sz w:val="32"/>
          <w:szCs w:val="32"/>
        </w:rPr>
        <w:t>2</w:t>
      </w:r>
      <w:r w:rsidRPr="00697E0A">
        <w:rPr>
          <w:rFonts w:eastAsia="仿宋_GB2312"/>
          <w:color w:val="000000"/>
          <w:kern w:val="0"/>
          <w:sz w:val="32"/>
          <w:szCs w:val="32"/>
        </w:rPr>
        <w:t>）成因分析：（</w:t>
      </w:r>
      <w:r w:rsidRPr="00697E0A">
        <w:rPr>
          <w:rFonts w:eastAsia="仿宋_GB2312"/>
          <w:color w:val="000000"/>
          <w:kern w:val="0"/>
          <w:sz w:val="32"/>
          <w:szCs w:val="32"/>
        </w:rPr>
        <w:t>3</w:t>
      </w:r>
      <w:r w:rsidRPr="00697E0A">
        <w:rPr>
          <w:rFonts w:eastAsia="仿宋_GB2312"/>
          <w:color w:val="000000"/>
          <w:kern w:val="0"/>
          <w:sz w:val="32"/>
          <w:szCs w:val="32"/>
        </w:rPr>
        <w:t>）对策建议：</w:t>
      </w:r>
      <w:r w:rsidRPr="00697E0A">
        <w:rPr>
          <w:rFonts w:eastAsia="仿宋_GB2312"/>
          <w:color w:val="000000"/>
          <w:kern w:val="0"/>
          <w:sz w:val="32"/>
          <w:szCs w:val="32"/>
        </w:rPr>
        <w:t xml:space="preserve"> </w:t>
      </w:r>
    </w:p>
    <w:p w:rsidR="00373F8C" w:rsidRPr="00697E0A" w:rsidRDefault="00586AB0" w:rsidP="00697E0A">
      <w:pPr>
        <w:spacing w:line="560" w:lineRule="exact"/>
        <w:ind w:firstLineChars="196" w:firstLine="630"/>
        <w:rPr>
          <w:rFonts w:eastAsia="仿宋_GB2312"/>
          <w:color w:val="000000"/>
          <w:kern w:val="0"/>
          <w:sz w:val="32"/>
          <w:szCs w:val="32"/>
        </w:rPr>
      </w:pPr>
      <w:r w:rsidRPr="00697E0A">
        <w:rPr>
          <w:rFonts w:eastAsia="仿宋_GB2312"/>
          <w:b/>
          <w:color w:val="000000"/>
          <w:kern w:val="0"/>
          <w:sz w:val="32"/>
          <w:szCs w:val="32"/>
        </w:rPr>
        <w:t>3</w:t>
      </w:r>
      <w:r w:rsidRPr="00697E0A">
        <w:rPr>
          <w:rFonts w:eastAsia="仿宋_GB2312"/>
          <w:b/>
          <w:color w:val="000000"/>
          <w:kern w:val="0"/>
          <w:sz w:val="32"/>
          <w:szCs w:val="32"/>
        </w:rPr>
        <w:t>、建议类：</w:t>
      </w:r>
      <w:r w:rsidRPr="00697E0A">
        <w:rPr>
          <w:rFonts w:eastAsia="仿宋_GB2312"/>
          <w:color w:val="000000"/>
          <w:kern w:val="0"/>
          <w:sz w:val="32"/>
          <w:szCs w:val="32"/>
        </w:rPr>
        <w:t>所提建议要具体、可行、有可操作性、容易实现；</w:t>
      </w:r>
      <w:r w:rsidRPr="00697E0A">
        <w:rPr>
          <w:rFonts w:eastAsia="仿宋_GB2312"/>
          <w:color w:val="000000"/>
          <w:kern w:val="0"/>
          <w:sz w:val="32"/>
          <w:szCs w:val="32"/>
        </w:rPr>
        <w:t xml:space="preserve"> </w:t>
      </w:r>
    </w:p>
    <w:p w:rsidR="00373F8C" w:rsidRPr="00697E0A" w:rsidRDefault="00586AB0" w:rsidP="00697E0A">
      <w:pPr>
        <w:spacing w:line="560" w:lineRule="exact"/>
        <w:ind w:firstLineChars="196" w:firstLine="630"/>
        <w:rPr>
          <w:rFonts w:eastAsia="仿宋_GB2312"/>
          <w:color w:val="000000"/>
          <w:kern w:val="0"/>
          <w:sz w:val="32"/>
          <w:szCs w:val="32"/>
        </w:rPr>
      </w:pPr>
      <w:r w:rsidRPr="00697E0A">
        <w:rPr>
          <w:rFonts w:eastAsia="仿宋_GB2312"/>
          <w:b/>
          <w:color w:val="000000"/>
          <w:kern w:val="0"/>
          <w:sz w:val="32"/>
          <w:szCs w:val="32"/>
        </w:rPr>
        <w:t>4</w:t>
      </w:r>
      <w:r w:rsidRPr="00697E0A">
        <w:rPr>
          <w:rFonts w:eastAsia="仿宋_GB2312"/>
          <w:b/>
          <w:color w:val="000000"/>
          <w:kern w:val="0"/>
          <w:sz w:val="32"/>
          <w:szCs w:val="32"/>
        </w:rPr>
        <w:t>、综合类：</w:t>
      </w:r>
      <w:r w:rsidRPr="00697E0A">
        <w:rPr>
          <w:rFonts w:eastAsia="仿宋_GB2312"/>
          <w:color w:val="000000"/>
          <w:kern w:val="0"/>
          <w:sz w:val="32"/>
          <w:szCs w:val="32"/>
        </w:rPr>
        <w:t>熟悉情况的基础上－本行业、本职工作去写；</w:t>
      </w:r>
    </w:p>
    <w:p w:rsidR="00373F8C" w:rsidRPr="00697E0A" w:rsidRDefault="00586AB0" w:rsidP="00697E0A">
      <w:pPr>
        <w:spacing w:line="560" w:lineRule="exact"/>
        <w:ind w:firstLineChars="196" w:firstLine="630"/>
        <w:rPr>
          <w:rFonts w:eastAsia="仿宋_GB2312"/>
          <w:sz w:val="32"/>
          <w:szCs w:val="32"/>
        </w:rPr>
      </w:pPr>
      <w:r w:rsidRPr="00697E0A">
        <w:rPr>
          <w:rFonts w:eastAsia="仿宋_GB2312"/>
          <w:b/>
          <w:color w:val="000000"/>
          <w:kern w:val="0"/>
          <w:sz w:val="32"/>
          <w:szCs w:val="32"/>
        </w:rPr>
        <w:t>5</w:t>
      </w:r>
      <w:r w:rsidRPr="00697E0A">
        <w:rPr>
          <w:rFonts w:eastAsia="仿宋_GB2312"/>
          <w:b/>
          <w:color w:val="000000"/>
          <w:kern w:val="0"/>
          <w:sz w:val="32"/>
          <w:szCs w:val="32"/>
        </w:rPr>
        <w:t>、典型案例：</w:t>
      </w:r>
      <w:r w:rsidRPr="00697E0A">
        <w:rPr>
          <w:rFonts w:eastAsia="仿宋_GB2312"/>
          <w:color w:val="000000"/>
          <w:kern w:val="0"/>
          <w:sz w:val="32"/>
          <w:szCs w:val="32"/>
        </w:rPr>
        <w:t>重点领域发生的；处理恰当到位；情节性质说清。</w:t>
      </w:r>
    </w:p>
    <w:p w:rsidR="00373F8C" w:rsidRPr="00697E0A" w:rsidRDefault="00586AB0" w:rsidP="00697E0A">
      <w:pPr>
        <w:widowControl/>
        <w:spacing w:line="560" w:lineRule="exact"/>
        <w:jc w:val="center"/>
        <w:rPr>
          <w:rFonts w:eastAsia="黑体"/>
          <w:color w:val="000000"/>
          <w:kern w:val="0"/>
          <w:sz w:val="32"/>
          <w:szCs w:val="32"/>
        </w:rPr>
      </w:pPr>
      <w:r w:rsidRPr="00697E0A">
        <w:rPr>
          <w:rFonts w:eastAsia="黑体"/>
          <w:sz w:val="32"/>
          <w:szCs w:val="32"/>
        </w:rPr>
        <w:t>第四部分：</w:t>
      </w:r>
      <w:r w:rsidRPr="00697E0A">
        <w:rPr>
          <w:rFonts w:eastAsia="黑体"/>
          <w:color w:val="000000"/>
          <w:kern w:val="0"/>
          <w:sz w:val="32"/>
          <w:szCs w:val="32"/>
        </w:rPr>
        <w:t>调研信息报送重点：（省级以上工作报告）</w:t>
      </w:r>
    </w:p>
    <w:p w:rsidR="00373F8C" w:rsidRPr="00697E0A" w:rsidRDefault="00586AB0" w:rsidP="00697E0A">
      <w:pPr>
        <w:widowControl/>
        <w:spacing w:line="560" w:lineRule="exact"/>
        <w:ind w:firstLineChars="196" w:firstLine="630"/>
        <w:jc w:val="left"/>
        <w:rPr>
          <w:rFonts w:eastAsia="仿宋_GB2312"/>
          <w:b/>
          <w:color w:val="000000"/>
          <w:kern w:val="0"/>
          <w:sz w:val="32"/>
          <w:szCs w:val="32"/>
        </w:rPr>
      </w:pPr>
      <w:r w:rsidRPr="00697E0A">
        <w:rPr>
          <w:rFonts w:eastAsia="仿宋_GB2312"/>
          <w:b/>
          <w:color w:val="000000"/>
          <w:kern w:val="0"/>
          <w:sz w:val="32"/>
          <w:szCs w:val="32"/>
        </w:rPr>
        <w:t>一、基层建设</w:t>
      </w:r>
    </w:p>
    <w:p w:rsidR="00373F8C" w:rsidRPr="00697E0A" w:rsidRDefault="00586AB0" w:rsidP="00697E0A">
      <w:pPr>
        <w:widowControl/>
        <w:spacing w:line="560" w:lineRule="exact"/>
        <w:ind w:firstLineChars="200" w:firstLine="640"/>
        <w:jc w:val="left"/>
        <w:rPr>
          <w:rFonts w:eastAsia="仿宋_GB2312"/>
          <w:b/>
          <w:color w:val="000000"/>
          <w:kern w:val="0"/>
          <w:sz w:val="28"/>
          <w:szCs w:val="28"/>
        </w:rPr>
      </w:pPr>
      <w:r w:rsidRPr="00697E0A">
        <w:rPr>
          <w:rFonts w:eastAsia="仿宋_GB2312"/>
          <w:color w:val="000000"/>
          <w:kern w:val="0"/>
          <w:sz w:val="32"/>
          <w:szCs w:val="32"/>
        </w:rPr>
        <w:t>1</w:t>
      </w:r>
      <w:r w:rsidRPr="00697E0A">
        <w:rPr>
          <w:rFonts w:eastAsia="仿宋_GB2312"/>
          <w:color w:val="000000"/>
          <w:kern w:val="0"/>
          <w:sz w:val="32"/>
          <w:szCs w:val="32"/>
        </w:rPr>
        <w:t>、基层反映强烈、损害群众利益、影响稳定的其他问题。</w:t>
      </w:r>
    </w:p>
    <w:p w:rsidR="00373F8C" w:rsidRPr="00697E0A" w:rsidRDefault="00586AB0" w:rsidP="00697E0A">
      <w:pPr>
        <w:widowControl/>
        <w:spacing w:line="560" w:lineRule="exact"/>
        <w:ind w:firstLineChars="195" w:firstLine="624"/>
        <w:jc w:val="left"/>
        <w:rPr>
          <w:rFonts w:eastAsia="仿宋_GB2312"/>
          <w:color w:val="000000"/>
          <w:kern w:val="0"/>
          <w:sz w:val="32"/>
          <w:szCs w:val="32"/>
        </w:rPr>
      </w:pPr>
      <w:r w:rsidRPr="00697E0A">
        <w:rPr>
          <w:rFonts w:eastAsia="仿宋_GB2312"/>
          <w:color w:val="000000"/>
          <w:kern w:val="0"/>
          <w:sz w:val="32"/>
          <w:szCs w:val="32"/>
        </w:rPr>
        <w:t>2</w:t>
      </w:r>
      <w:r w:rsidRPr="00697E0A">
        <w:rPr>
          <w:rFonts w:eastAsia="仿宋_GB2312"/>
          <w:color w:val="000000"/>
          <w:kern w:val="0"/>
          <w:sz w:val="32"/>
          <w:szCs w:val="32"/>
        </w:rPr>
        <w:t>、涉、惠农专项资金落实、监管情况；</w:t>
      </w:r>
    </w:p>
    <w:p w:rsidR="00373F8C" w:rsidRPr="00697E0A" w:rsidRDefault="00586AB0" w:rsidP="00697E0A">
      <w:pPr>
        <w:widowControl/>
        <w:spacing w:line="560" w:lineRule="exact"/>
        <w:ind w:firstLineChars="195" w:firstLine="624"/>
        <w:jc w:val="left"/>
        <w:rPr>
          <w:rFonts w:eastAsia="仿宋_GB2312"/>
          <w:color w:val="000000"/>
          <w:kern w:val="0"/>
          <w:sz w:val="32"/>
          <w:szCs w:val="32"/>
        </w:rPr>
      </w:pPr>
      <w:r w:rsidRPr="00697E0A">
        <w:rPr>
          <w:rFonts w:eastAsia="仿宋_GB2312"/>
          <w:color w:val="000000"/>
          <w:kern w:val="0"/>
          <w:sz w:val="32"/>
          <w:szCs w:val="32"/>
        </w:rPr>
        <w:t>3</w:t>
      </w:r>
      <w:r w:rsidRPr="00697E0A">
        <w:rPr>
          <w:rFonts w:eastAsia="仿宋_GB2312"/>
          <w:color w:val="000000"/>
          <w:kern w:val="0"/>
          <w:sz w:val="32"/>
          <w:szCs w:val="32"/>
        </w:rPr>
        <w:t>、</w:t>
      </w:r>
      <w:r w:rsidRPr="00697E0A">
        <w:rPr>
          <w:rFonts w:eastAsia="仿宋_GB2312"/>
          <w:color w:val="000000"/>
          <w:kern w:val="0"/>
          <w:sz w:val="32"/>
          <w:szCs w:val="32"/>
        </w:rPr>
        <w:t>“</w:t>
      </w:r>
      <w:r w:rsidRPr="00697E0A">
        <w:rPr>
          <w:rFonts w:eastAsia="仿宋_GB2312"/>
          <w:color w:val="000000"/>
          <w:kern w:val="0"/>
          <w:sz w:val="32"/>
          <w:szCs w:val="32"/>
        </w:rPr>
        <w:t>三资</w:t>
      </w:r>
      <w:r w:rsidRPr="00697E0A">
        <w:rPr>
          <w:rFonts w:eastAsia="仿宋_GB2312"/>
          <w:color w:val="000000"/>
          <w:kern w:val="0"/>
          <w:sz w:val="32"/>
          <w:szCs w:val="32"/>
        </w:rPr>
        <w:t>”</w:t>
      </w:r>
      <w:r w:rsidRPr="00697E0A">
        <w:rPr>
          <w:rFonts w:eastAsia="仿宋_GB2312"/>
          <w:color w:val="000000"/>
          <w:kern w:val="0"/>
          <w:sz w:val="32"/>
          <w:szCs w:val="32"/>
        </w:rPr>
        <w:t>管理、社区干部管理；</w:t>
      </w:r>
    </w:p>
    <w:p w:rsidR="00373F8C" w:rsidRPr="00697E0A" w:rsidRDefault="00586AB0" w:rsidP="00697E0A">
      <w:pPr>
        <w:widowControl/>
        <w:spacing w:line="560" w:lineRule="exact"/>
        <w:ind w:firstLineChars="196" w:firstLine="627"/>
        <w:jc w:val="left"/>
        <w:rPr>
          <w:rFonts w:eastAsia="仿宋_GB2312"/>
          <w:color w:val="000000"/>
          <w:kern w:val="0"/>
          <w:sz w:val="32"/>
          <w:szCs w:val="32"/>
        </w:rPr>
      </w:pPr>
      <w:r w:rsidRPr="00697E0A">
        <w:rPr>
          <w:rFonts w:eastAsia="仿宋_GB2312"/>
          <w:color w:val="000000"/>
          <w:kern w:val="0"/>
          <w:sz w:val="32"/>
          <w:szCs w:val="32"/>
        </w:rPr>
        <w:t>4</w:t>
      </w:r>
      <w:r w:rsidRPr="00697E0A">
        <w:rPr>
          <w:rFonts w:eastAsia="仿宋_GB2312"/>
          <w:color w:val="000000"/>
          <w:kern w:val="0"/>
          <w:sz w:val="32"/>
          <w:szCs w:val="32"/>
        </w:rPr>
        <w:t>、加强基层民主、提高居民自治能力、管理制度；</w:t>
      </w:r>
    </w:p>
    <w:p w:rsidR="00373F8C" w:rsidRPr="00697E0A" w:rsidRDefault="00586AB0" w:rsidP="00697E0A">
      <w:pPr>
        <w:widowControl/>
        <w:spacing w:line="560" w:lineRule="exact"/>
        <w:ind w:firstLineChars="196" w:firstLine="630"/>
        <w:jc w:val="left"/>
        <w:rPr>
          <w:rFonts w:eastAsia="仿宋_GB2312"/>
          <w:b/>
          <w:color w:val="000000"/>
          <w:kern w:val="0"/>
          <w:sz w:val="32"/>
          <w:szCs w:val="32"/>
        </w:rPr>
      </w:pPr>
      <w:r w:rsidRPr="00697E0A">
        <w:rPr>
          <w:rFonts w:eastAsia="仿宋_GB2312"/>
          <w:b/>
          <w:color w:val="000000"/>
          <w:kern w:val="0"/>
          <w:sz w:val="32"/>
          <w:szCs w:val="32"/>
        </w:rPr>
        <w:t>二、信访稳定问题</w:t>
      </w:r>
    </w:p>
    <w:p w:rsidR="00373F8C" w:rsidRPr="00697E0A" w:rsidRDefault="00586AB0" w:rsidP="00697E0A">
      <w:pPr>
        <w:widowControl/>
        <w:spacing w:line="560" w:lineRule="exact"/>
        <w:ind w:firstLineChars="150" w:firstLine="480"/>
        <w:jc w:val="left"/>
        <w:rPr>
          <w:rFonts w:eastAsia="仿宋_GB2312"/>
          <w:sz w:val="32"/>
          <w:szCs w:val="32"/>
        </w:rPr>
      </w:pPr>
      <w:r w:rsidRPr="00697E0A">
        <w:rPr>
          <w:rFonts w:eastAsia="仿宋_GB2312"/>
          <w:color w:val="000000"/>
          <w:kern w:val="0"/>
          <w:sz w:val="32"/>
          <w:szCs w:val="32"/>
        </w:rPr>
        <w:t>信访</w:t>
      </w:r>
      <w:r w:rsidRPr="00697E0A">
        <w:rPr>
          <w:rFonts w:eastAsia="仿宋_GB2312"/>
          <w:color w:val="000000"/>
          <w:kern w:val="0"/>
          <w:sz w:val="32"/>
          <w:szCs w:val="32"/>
          <w:u w:val="single"/>
        </w:rPr>
        <w:t>特点分析</w:t>
      </w:r>
      <w:r w:rsidRPr="00697E0A">
        <w:rPr>
          <w:rFonts w:eastAsia="仿宋_GB2312"/>
          <w:color w:val="000000"/>
          <w:kern w:val="0"/>
          <w:sz w:val="32"/>
          <w:szCs w:val="32"/>
        </w:rPr>
        <w:t>、群众反映</w:t>
      </w:r>
      <w:r w:rsidRPr="00697E0A">
        <w:rPr>
          <w:rFonts w:eastAsia="仿宋_GB2312"/>
          <w:color w:val="000000"/>
          <w:kern w:val="0"/>
          <w:sz w:val="32"/>
          <w:szCs w:val="32"/>
          <w:u w:val="single"/>
        </w:rPr>
        <w:t>突出问</w:t>
      </w:r>
      <w:r w:rsidRPr="00697E0A">
        <w:rPr>
          <w:rFonts w:eastAsia="仿宋_GB2312"/>
          <w:color w:val="000000"/>
          <w:kern w:val="0"/>
          <w:sz w:val="32"/>
          <w:szCs w:val="32"/>
        </w:rPr>
        <w:t>题（原因分析、对策建议）、加强信访稳定的</w:t>
      </w:r>
      <w:r w:rsidRPr="00697E0A">
        <w:rPr>
          <w:rFonts w:eastAsia="仿宋_GB2312"/>
          <w:color w:val="000000"/>
          <w:kern w:val="0"/>
          <w:sz w:val="32"/>
          <w:szCs w:val="32"/>
          <w:u w:val="single"/>
        </w:rPr>
        <w:t>好做法</w:t>
      </w:r>
      <w:r w:rsidRPr="00697E0A">
        <w:rPr>
          <w:rFonts w:eastAsia="仿宋_GB2312"/>
          <w:sz w:val="32"/>
          <w:szCs w:val="32"/>
        </w:rPr>
        <w:t>…</w:t>
      </w:r>
    </w:p>
    <w:p w:rsidR="00373F8C" w:rsidRPr="00697E0A" w:rsidRDefault="00586AB0" w:rsidP="00697E0A">
      <w:pPr>
        <w:widowControl/>
        <w:spacing w:line="560" w:lineRule="exact"/>
        <w:ind w:firstLineChars="147" w:firstLine="470"/>
        <w:jc w:val="left"/>
        <w:rPr>
          <w:rFonts w:eastAsia="仿宋_GB2312"/>
          <w:b/>
          <w:color w:val="000000"/>
          <w:kern w:val="0"/>
          <w:sz w:val="32"/>
          <w:szCs w:val="32"/>
        </w:rPr>
      </w:pPr>
      <w:r w:rsidRPr="00697E0A">
        <w:rPr>
          <w:rFonts w:eastAsia="仿宋_GB2312"/>
          <w:color w:val="000000"/>
          <w:kern w:val="0"/>
          <w:sz w:val="32"/>
          <w:szCs w:val="32"/>
        </w:rPr>
        <w:t>三</w:t>
      </w:r>
      <w:r w:rsidRPr="00697E0A">
        <w:rPr>
          <w:rFonts w:eastAsia="仿宋_GB2312"/>
          <w:b/>
          <w:color w:val="000000"/>
          <w:kern w:val="0"/>
          <w:sz w:val="32"/>
          <w:szCs w:val="32"/>
        </w:rPr>
        <w:t>、机关自身建设、作风建设方面。</w:t>
      </w:r>
    </w:p>
    <w:p w:rsidR="00373F8C" w:rsidRPr="00697E0A" w:rsidRDefault="00586AB0" w:rsidP="00697E0A">
      <w:pPr>
        <w:widowControl/>
        <w:spacing w:line="560" w:lineRule="exact"/>
        <w:ind w:firstLineChars="150" w:firstLine="480"/>
        <w:jc w:val="left"/>
        <w:rPr>
          <w:rFonts w:eastAsia="仿宋_GB2312"/>
          <w:color w:val="000000"/>
          <w:kern w:val="0"/>
          <w:sz w:val="32"/>
          <w:szCs w:val="32"/>
        </w:rPr>
      </w:pPr>
      <w:r w:rsidRPr="00697E0A">
        <w:rPr>
          <w:rFonts w:eastAsia="仿宋_GB2312"/>
          <w:color w:val="000000"/>
          <w:kern w:val="0"/>
          <w:sz w:val="32"/>
          <w:szCs w:val="32"/>
        </w:rPr>
        <w:t>1</w:t>
      </w:r>
      <w:r w:rsidRPr="00697E0A">
        <w:rPr>
          <w:rFonts w:eastAsia="仿宋_GB2312"/>
          <w:color w:val="000000"/>
          <w:kern w:val="0"/>
          <w:sz w:val="32"/>
          <w:szCs w:val="32"/>
        </w:rPr>
        <w:t>、提高工作能力：组织协调、监督检查</w:t>
      </w:r>
      <w:r w:rsidRPr="00697E0A">
        <w:rPr>
          <w:rFonts w:eastAsia="仿宋_GB2312"/>
          <w:color w:val="000000"/>
          <w:kern w:val="0"/>
          <w:sz w:val="32"/>
          <w:szCs w:val="32"/>
        </w:rPr>
        <w:t>…</w:t>
      </w:r>
    </w:p>
    <w:p w:rsidR="00373F8C" w:rsidRPr="00697E0A" w:rsidRDefault="00586AB0" w:rsidP="00697E0A">
      <w:pPr>
        <w:widowControl/>
        <w:spacing w:line="560" w:lineRule="exact"/>
        <w:ind w:firstLineChars="150" w:firstLine="480"/>
        <w:jc w:val="left"/>
        <w:rPr>
          <w:rFonts w:eastAsia="仿宋_GB2312"/>
          <w:color w:val="000000"/>
          <w:kern w:val="0"/>
          <w:sz w:val="32"/>
          <w:szCs w:val="32"/>
        </w:rPr>
      </w:pPr>
      <w:r w:rsidRPr="00697E0A">
        <w:rPr>
          <w:rFonts w:eastAsia="仿宋_GB2312"/>
          <w:color w:val="000000"/>
          <w:kern w:val="0"/>
          <w:sz w:val="32"/>
          <w:szCs w:val="32"/>
        </w:rPr>
        <w:t>2</w:t>
      </w:r>
      <w:r w:rsidRPr="00697E0A">
        <w:rPr>
          <w:rFonts w:eastAsia="仿宋_GB2312"/>
          <w:color w:val="000000"/>
          <w:kern w:val="0"/>
          <w:sz w:val="32"/>
          <w:szCs w:val="32"/>
        </w:rPr>
        <w:t>、治理消极腐败、提高工作效能、转变文风会风、严肃工作纪律。</w:t>
      </w:r>
    </w:p>
    <w:p w:rsidR="00373F8C" w:rsidRPr="00697E0A" w:rsidRDefault="00586AB0" w:rsidP="00697E0A">
      <w:pPr>
        <w:widowControl/>
        <w:spacing w:line="560" w:lineRule="exact"/>
        <w:ind w:firstLineChars="150" w:firstLine="480"/>
        <w:jc w:val="left"/>
        <w:rPr>
          <w:rFonts w:eastAsia="仿宋_GB2312"/>
          <w:b/>
          <w:color w:val="000000"/>
          <w:kern w:val="0"/>
          <w:sz w:val="32"/>
          <w:szCs w:val="32"/>
        </w:rPr>
      </w:pPr>
      <w:r w:rsidRPr="00697E0A">
        <w:rPr>
          <w:rFonts w:eastAsia="仿宋_GB2312"/>
          <w:color w:val="000000"/>
          <w:kern w:val="0"/>
          <w:sz w:val="32"/>
          <w:szCs w:val="32"/>
        </w:rPr>
        <w:t>3</w:t>
      </w:r>
      <w:r w:rsidRPr="00697E0A">
        <w:rPr>
          <w:rFonts w:eastAsia="仿宋_GB2312"/>
          <w:color w:val="000000"/>
          <w:kern w:val="0"/>
          <w:sz w:val="32"/>
          <w:szCs w:val="32"/>
        </w:rPr>
        <w:t>、</w:t>
      </w:r>
      <w:r w:rsidRPr="00697E0A">
        <w:rPr>
          <w:rFonts w:eastAsia="仿宋_GB2312"/>
          <w:b/>
          <w:color w:val="000000"/>
          <w:kern w:val="0"/>
          <w:sz w:val="32"/>
          <w:szCs w:val="32"/>
        </w:rPr>
        <w:t>损害群众利益的突出问题。（围绕已开展、正在开展、将要开展的工作，及时总结上报）</w:t>
      </w:r>
    </w:p>
    <w:p w:rsidR="00373F8C" w:rsidRPr="00697E0A" w:rsidRDefault="00373F8C" w:rsidP="00697E0A">
      <w:pPr>
        <w:widowControl/>
        <w:spacing w:line="560" w:lineRule="exact"/>
        <w:ind w:firstLineChars="150" w:firstLine="480"/>
        <w:jc w:val="left"/>
        <w:rPr>
          <w:rFonts w:eastAsia="仿宋_GB2312"/>
          <w:color w:val="000000"/>
          <w:kern w:val="0"/>
          <w:sz w:val="32"/>
          <w:szCs w:val="32"/>
        </w:rPr>
      </w:pPr>
    </w:p>
    <w:p w:rsidR="00373F8C" w:rsidRPr="00697E0A" w:rsidRDefault="00586AB0" w:rsidP="00697E0A">
      <w:pPr>
        <w:widowControl/>
        <w:spacing w:line="560" w:lineRule="exact"/>
        <w:jc w:val="center"/>
        <w:rPr>
          <w:rFonts w:eastAsia="黑体"/>
          <w:color w:val="000000"/>
          <w:kern w:val="0"/>
          <w:sz w:val="32"/>
          <w:szCs w:val="32"/>
        </w:rPr>
      </w:pPr>
      <w:r w:rsidRPr="00697E0A">
        <w:rPr>
          <w:rFonts w:eastAsia="黑体"/>
          <w:color w:val="000000"/>
          <w:kern w:val="0"/>
          <w:sz w:val="32"/>
          <w:szCs w:val="32"/>
        </w:rPr>
        <w:lastRenderedPageBreak/>
        <w:t>第五部分：发现信息的渠道</w:t>
      </w:r>
    </w:p>
    <w:p w:rsidR="00373F8C" w:rsidRPr="00697E0A" w:rsidRDefault="00586AB0" w:rsidP="00697E0A">
      <w:pPr>
        <w:widowControl/>
        <w:spacing w:line="560" w:lineRule="exact"/>
        <w:ind w:firstLineChars="150" w:firstLine="482"/>
        <w:jc w:val="left"/>
        <w:rPr>
          <w:rFonts w:eastAsia="仿宋_GB2312"/>
          <w:b/>
          <w:color w:val="000000"/>
          <w:kern w:val="0"/>
          <w:sz w:val="32"/>
          <w:szCs w:val="32"/>
        </w:rPr>
      </w:pPr>
      <w:r w:rsidRPr="00697E0A">
        <w:rPr>
          <w:rFonts w:eastAsia="仿宋_GB2312"/>
          <w:b/>
          <w:color w:val="000000"/>
          <w:kern w:val="0"/>
          <w:sz w:val="32"/>
          <w:szCs w:val="32"/>
        </w:rPr>
        <w:t>1</w:t>
      </w:r>
      <w:r w:rsidRPr="00697E0A">
        <w:rPr>
          <w:rFonts w:eastAsia="仿宋_GB2312"/>
          <w:b/>
          <w:color w:val="000000"/>
          <w:kern w:val="0"/>
          <w:sz w:val="32"/>
          <w:szCs w:val="32"/>
        </w:rPr>
        <w:t>、出台文件：</w:t>
      </w:r>
    </w:p>
    <w:p w:rsidR="00373F8C" w:rsidRPr="00697E0A" w:rsidRDefault="00586AB0" w:rsidP="00697E0A">
      <w:pPr>
        <w:widowControl/>
        <w:spacing w:line="560" w:lineRule="exact"/>
        <w:ind w:firstLineChars="150" w:firstLine="482"/>
        <w:jc w:val="left"/>
        <w:rPr>
          <w:rFonts w:eastAsia="仿宋_GB2312"/>
          <w:b/>
          <w:color w:val="000000"/>
          <w:kern w:val="0"/>
          <w:sz w:val="32"/>
          <w:szCs w:val="32"/>
        </w:rPr>
      </w:pPr>
      <w:r w:rsidRPr="00697E0A">
        <w:rPr>
          <w:rFonts w:eastAsia="仿宋_GB2312"/>
          <w:b/>
          <w:color w:val="000000"/>
          <w:kern w:val="0"/>
          <w:sz w:val="32"/>
          <w:szCs w:val="32"/>
        </w:rPr>
        <w:t>2</w:t>
      </w:r>
      <w:r w:rsidRPr="00697E0A">
        <w:rPr>
          <w:rFonts w:eastAsia="仿宋_GB2312"/>
          <w:b/>
          <w:color w:val="000000"/>
          <w:kern w:val="0"/>
          <w:sz w:val="32"/>
          <w:szCs w:val="32"/>
        </w:rPr>
        <w:t>、领导讲话：</w:t>
      </w:r>
    </w:p>
    <w:p w:rsidR="00373F8C" w:rsidRPr="00697E0A" w:rsidRDefault="00586AB0" w:rsidP="00697E0A">
      <w:pPr>
        <w:widowControl/>
        <w:spacing w:line="560" w:lineRule="exact"/>
        <w:ind w:firstLineChars="150" w:firstLine="482"/>
        <w:jc w:val="left"/>
        <w:rPr>
          <w:rFonts w:eastAsia="仿宋_GB2312"/>
          <w:b/>
          <w:color w:val="000000"/>
          <w:kern w:val="0"/>
          <w:sz w:val="32"/>
          <w:szCs w:val="32"/>
        </w:rPr>
      </w:pPr>
      <w:r w:rsidRPr="00697E0A">
        <w:rPr>
          <w:rFonts w:eastAsia="仿宋_GB2312"/>
          <w:b/>
          <w:color w:val="000000"/>
          <w:kern w:val="0"/>
          <w:sz w:val="32"/>
          <w:szCs w:val="32"/>
        </w:rPr>
        <w:t>3</w:t>
      </w:r>
      <w:r w:rsidRPr="00697E0A">
        <w:rPr>
          <w:rFonts w:eastAsia="仿宋_GB2312"/>
          <w:b/>
          <w:color w:val="000000"/>
          <w:kern w:val="0"/>
          <w:sz w:val="32"/>
          <w:szCs w:val="32"/>
        </w:rPr>
        <w:t>、经验材料、工作报告：</w:t>
      </w:r>
    </w:p>
    <w:p w:rsidR="00373F8C" w:rsidRPr="00697E0A" w:rsidRDefault="00586AB0" w:rsidP="00697E0A">
      <w:pPr>
        <w:widowControl/>
        <w:spacing w:line="560" w:lineRule="exact"/>
        <w:ind w:firstLineChars="150" w:firstLine="482"/>
        <w:jc w:val="left"/>
        <w:rPr>
          <w:rFonts w:eastAsia="仿宋_GB2312"/>
          <w:b/>
          <w:color w:val="000000"/>
          <w:kern w:val="0"/>
          <w:sz w:val="32"/>
          <w:szCs w:val="32"/>
        </w:rPr>
      </w:pPr>
      <w:r w:rsidRPr="00697E0A">
        <w:rPr>
          <w:rFonts w:eastAsia="仿宋_GB2312"/>
          <w:b/>
          <w:color w:val="000000"/>
          <w:kern w:val="0"/>
          <w:sz w:val="32"/>
          <w:szCs w:val="32"/>
        </w:rPr>
        <w:t>4</w:t>
      </w:r>
      <w:r w:rsidRPr="00697E0A">
        <w:rPr>
          <w:rFonts w:eastAsia="仿宋_GB2312"/>
          <w:b/>
          <w:color w:val="000000"/>
          <w:kern w:val="0"/>
          <w:sz w:val="32"/>
          <w:szCs w:val="32"/>
        </w:rPr>
        <w:t>、信访情况分析、办理案件特点分析、开展特色工作</w:t>
      </w:r>
      <w:r w:rsidRPr="00697E0A">
        <w:rPr>
          <w:rFonts w:eastAsia="仿宋_GB2312"/>
          <w:b/>
          <w:color w:val="000000"/>
          <w:kern w:val="0"/>
          <w:sz w:val="32"/>
          <w:szCs w:val="32"/>
        </w:rPr>
        <w:t>…</w:t>
      </w:r>
    </w:p>
    <w:p w:rsidR="00373F8C" w:rsidRPr="00697E0A" w:rsidRDefault="00586AB0" w:rsidP="00697E0A">
      <w:pPr>
        <w:widowControl/>
        <w:spacing w:line="560" w:lineRule="exact"/>
        <w:ind w:firstLineChars="150" w:firstLine="482"/>
        <w:jc w:val="left"/>
        <w:rPr>
          <w:rFonts w:eastAsia="仿宋_GB2312"/>
          <w:b/>
          <w:color w:val="000000"/>
          <w:kern w:val="0"/>
          <w:sz w:val="32"/>
          <w:szCs w:val="32"/>
        </w:rPr>
      </w:pPr>
      <w:r w:rsidRPr="00697E0A">
        <w:rPr>
          <w:rFonts w:eastAsia="仿宋_GB2312"/>
          <w:b/>
          <w:color w:val="000000"/>
          <w:kern w:val="0"/>
          <w:sz w:val="32"/>
          <w:szCs w:val="32"/>
        </w:rPr>
        <w:t>5</w:t>
      </w:r>
      <w:r w:rsidRPr="00697E0A">
        <w:rPr>
          <w:rFonts w:eastAsia="仿宋_GB2312"/>
          <w:b/>
          <w:color w:val="000000"/>
          <w:kern w:val="0"/>
          <w:sz w:val="32"/>
          <w:szCs w:val="32"/>
        </w:rPr>
        <w:t>、调查研究：</w:t>
      </w:r>
    </w:p>
    <w:p w:rsidR="00586AB0" w:rsidRPr="00697E0A" w:rsidRDefault="00586AB0" w:rsidP="00697E0A">
      <w:pPr>
        <w:widowControl/>
        <w:spacing w:line="560" w:lineRule="exact"/>
        <w:ind w:firstLineChars="150" w:firstLine="482"/>
        <w:jc w:val="left"/>
        <w:rPr>
          <w:rFonts w:eastAsia="仿宋_GB2312"/>
          <w:sz w:val="32"/>
          <w:szCs w:val="32"/>
        </w:rPr>
      </w:pPr>
      <w:r w:rsidRPr="00697E0A">
        <w:rPr>
          <w:rFonts w:eastAsia="仿宋_GB2312"/>
          <w:b/>
          <w:color w:val="000000"/>
          <w:kern w:val="0"/>
          <w:sz w:val="32"/>
          <w:szCs w:val="32"/>
        </w:rPr>
        <w:t>6</w:t>
      </w:r>
      <w:r w:rsidRPr="00697E0A">
        <w:rPr>
          <w:rFonts w:eastAsia="仿宋_GB2312"/>
          <w:b/>
          <w:color w:val="000000"/>
          <w:kern w:val="0"/>
          <w:sz w:val="32"/>
          <w:szCs w:val="32"/>
        </w:rPr>
        <w:t>、横向联系。</w:t>
      </w:r>
    </w:p>
    <w:sectPr w:rsidR="00586AB0" w:rsidRPr="00697E0A">
      <w:headerReference w:type="default" r:id="rId6"/>
      <w:footerReference w:type="even" r:id="rId7"/>
      <w:footerReference w:type="default" r:id="rId8"/>
      <w:pgSz w:w="11906" w:h="16838"/>
      <w:pgMar w:top="1304" w:right="1474" w:bottom="1304" w:left="147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0AC5" w:rsidRDefault="00DC0AC5">
      <w:r>
        <w:separator/>
      </w:r>
    </w:p>
  </w:endnote>
  <w:endnote w:type="continuationSeparator" w:id="0">
    <w:p w:rsidR="00DC0AC5" w:rsidRDefault="00DC0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F8C" w:rsidRDefault="00586AB0">
    <w:pPr>
      <w:pStyle w:val="a7"/>
      <w:framePr w:wrap="around" w:vAnchor="text" w:hAnchor="margin" w:xAlign="center" w:y="1"/>
      <w:rPr>
        <w:rStyle w:val="a3"/>
      </w:rPr>
    </w:pPr>
    <w:r>
      <w:fldChar w:fldCharType="begin"/>
    </w:r>
    <w:r>
      <w:rPr>
        <w:rStyle w:val="a3"/>
      </w:rPr>
      <w:instrText xml:space="preserve">PAGE  </w:instrText>
    </w:r>
    <w:r>
      <w:fldChar w:fldCharType="end"/>
    </w:r>
  </w:p>
  <w:p w:rsidR="00373F8C" w:rsidRDefault="00373F8C">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F8C" w:rsidRDefault="00586AB0">
    <w:pPr>
      <w:pStyle w:val="a7"/>
      <w:framePr w:wrap="around" w:vAnchor="text" w:hAnchor="margin" w:xAlign="center" w:y="1"/>
      <w:rPr>
        <w:rStyle w:val="a3"/>
      </w:rPr>
    </w:pPr>
    <w:r>
      <w:fldChar w:fldCharType="begin"/>
    </w:r>
    <w:r>
      <w:rPr>
        <w:rStyle w:val="a3"/>
      </w:rPr>
      <w:instrText xml:space="preserve">PAGE  </w:instrText>
    </w:r>
    <w:r>
      <w:fldChar w:fldCharType="separate"/>
    </w:r>
    <w:r>
      <w:rPr>
        <w:rStyle w:val="a3"/>
      </w:rPr>
      <w:t>1</w:t>
    </w:r>
    <w:r>
      <w:fldChar w:fldCharType="end"/>
    </w:r>
  </w:p>
  <w:p w:rsidR="00373F8C" w:rsidRDefault="00373F8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0AC5" w:rsidRDefault="00DC0AC5">
      <w:r>
        <w:separator/>
      </w:r>
    </w:p>
  </w:footnote>
  <w:footnote w:type="continuationSeparator" w:id="0">
    <w:p w:rsidR="00DC0AC5" w:rsidRDefault="00DC0A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F8C" w:rsidRDefault="0055238A">
    <w:pPr>
      <w:pStyle w:val="a5"/>
      <w:pBdr>
        <w:bottom w:val="none" w:sz="0" w:space="0" w:color="auto"/>
      </w:pBdr>
    </w:pPr>
    <w:r>
      <w:rPr>
        <w:noProof/>
      </w:rPr>
      <w:drawing>
        <wp:inline distT="0" distB="0" distL="0" distR="0">
          <wp:extent cx="612140" cy="6121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140" cy="612140"/>
                  </a:xfrm>
                  <a:prstGeom prst="rect">
                    <a:avLst/>
                  </a:prstGeom>
                  <a:noFill/>
                  <a:ln>
                    <a:noFill/>
                  </a:ln>
                </pic:spPr>
              </pic:pic>
            </a:graphicData>
          </a:graphic>
        </wp:inline>
      </w:drawing>
    </w:r>
    <w:r>
      <w:rPr>
        <w:rFonts w:hint="eastAsia"/>
        <w:sz w:val="24"/>
      </w:rPr>
      <w:t>识别二维码进入笔杆子家园开通会员即可免费使用</w:t>
    </w:r>
    <w:r>
      <w:rPr>
        <w:sz w:val="24"/>
      </w:rPr>
      <w:t>1000</w:t>
    </w:r>
    <w:r>
      <w:rPr>
        <w:rFonts w:hint="eastAsia"/>
        <w:sz w:val="24"/>
      </w:rPr>
      <w:t>万字精品资料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599"/>
    <w:rsid w:val="000676AD"/>
    <w:rsid w:val="00072A43"/>
    <w:rsid w:val="00097F79"/>
    <w:rsid w:val="000A3F69"/>
    <w:rsid w:val="000B1408"/>
    <w:rsid w:val="00121F1B"/>
    <w:rsid w:val="00125BAC"/>
    <w:rsid w:val="00135F97"/>
    <w:rsid w:val="00137A75"/>
    <w:rsid w:val="00160BBD"/>
    <w:rsid w:val="00196826"/>
    <w:rsid w:val="001B1599"/>
    <w:rsid w:val="001E46E5"/>
    <w:rsid w:val="001F66A9"/>
    <w:rsid w:val="00220260"/>
    <w:rsid w:val="00247518"/>
    <w:rsid w:val="002A23A0"/>
    <w:rsid w:val="002A4721"/>
    <w:rsid w:val="002D20B6"/>
    <w:rsid w:val="00332D4C"/>
    <w:rsid w:val="00333083"/>
    <w:rsid w:val="00345E80"/>
    <w:rsid w:val="00362C97"/>
    <w:rsid w:val="00373F8C"/>
    <w:rsid w:val="003E654E"/>
    <w:rsid w:val="004069CC"/>
    <w:rsid w:val="00432393"/>
    <w:rsid w:val="004524EA"/>
    <w:rsid w:val="00463216"/>
    <w:rsid w:val="004B5C51"/>
    <w:rsid w:val="005056D4"/>
    <w:rsid w:val="0052442B"/>
    <w:rsid w:val="0055238A"/>
    <w:rsid w:val="00586AB0"/>
    <w:rsid w:val="005D12A8"/>
    <w:rsid w:val="006027C0"/>
    <w:rsid w:val="00606006"/>
    <w:rsid w:val="00611A5F"/>
    <w:rsid w:val="00616D6F"/>
    <w:rsid w:val="00624EC9"/>
    <w:rsid w:val="00697E0A"/>
    <w:rsid w:val="006B43D0"/>
    <w:rsid w:val="006B5143"/>
    <w:rsid w:val="006C52A7"/>
    <w:rsid w:val="006C65AD"/>
    <w:rsid w:val="006D5F45"/>
    <w:rsid w:val="006E1FC2"/>
    <w:rsid w:val="006F442B"/>
    <w:rsid w:val="00740A7D"/>
    <w:rsid w:val="00751D32"/>
    <w:rsid w:val="00771683"/>
    <w:rsid w:val="00782876"/>
    <w:rsid w:val="007972DC"/>
    <w:rsid w:val="007A16E9"/>
    <w:rsid w:val="007B7A7F"/>
    <w:rsid w:val="007C3D66"/>
    <w:rsid w:val="007D6E7A"/>
    <w:rsid w:val="00820437"/>
    <w:rsid w:val="00831C48"/>
    <w:rsid w:val="0083467A"/>
    <w:rsid w:val="00860C75"/>
    <w:rsid w:val="008714A4"/>
    <w:rsid w:val="00872E4A"/>
    <w:rsid w:val="008A64C5"/>
    <w:rsid w:val="008F6A8D"/>
    <w:rsid w:val="00901CDA"/>
    <w:rsid w:val="00942ECB"/>
    <w:rsid w:val="00953641"/>
    <w:rsid w:val="00971788"/>
    <w:rsid w:val="009E4A5C"/>
    <w:rsid w:val="00A04E20"/>
    <w:rsid w:val="00A16D91"/>
    <w:rsid w:val="00A17EA9"/>
    <w:rsid w:val="00A4696A"/>
    <w:rsid w:val="00A824A0"/>
    <w:rsid w:val="00A86C2E"/>
    <w:rsid w:val="00AA1DCA"/>
    <w:rsid w:val="00AA2D95"/>
    <w:rsid w:val="00AA2E5C"/>
    <w:rsid w:val="00AA4709"/>
    <w:rsid w:val="00AA7F73"/>
    <w:rsid w:val="00B041A1"/>
    <w:rsid w:val="00B11CFE"/>
    <w:rsid w:val="00B145F9"/>
    <w:rsid w:val="00B23540"/>
    <w:rsid w:val="00B85682"/>
    <w:rsid w:val="00BE306E"/>
    <w:rsid w:val="00BE5DEC"/>
    <w:rsid w:val="00BF7B06"/>
    <w:rsid w:val="00C062F7"/>
    <w:rsid w:val="00C4010E"/>
    <w:rsid w:val="00C56094"/>
    <w:rsid w:val="00C725B3"/>
    <w:rsid w:val="00C8531A"/>
    <w:rsid w:val="00CA4C2C"/>
    <w:rsid w:val="00CD21D0"/>
    <w:rsid w:val="00D10B93"/>
    <w:rsid w:val="00D4234C"/>
    <w:rsid w:val="00D44F9A"/>
    <w:rsid w:val="00D757F7"/>
    <w:rsid w:val="00D8723B"/>
    <w:rsid w:val="00D95AF8"/>
    <w:rsid w:val="00DB63B2"/>
    <w:rsid w:val="00DC0AC5"/>
    <w:rsid w:val="00DE6BA5"/>
    <w:rsid w:val="00E10552"/>
    <w:rsid w:val="00E17F18"/>
    <w:rsid w:val="00E545D9"/>
    <w:rsid w:val="00E67FA9"/>
    <w:rsid w:val="00E90B9A"/>
    <w:rsid w:val="00EC1862"/>
    <w:rsid w:val="00EC2541"/>
    <w:rsid w:val="00ED2614"/>
    <w:rsid w:val="00F26D74"/>
    <w:rsid w:val="00F50BCC"/>
    <w:rsid w:val="00F700C4"/>
    <w:rsid w:val="00F75701"/>
    <w:rsid w:val="00F80C3D"/>
    <w:rsid w:val="00F9277B"/>
    <w:rsid w:val="00FA0817"/>
    <w:rsid w:val="00FB6A4A"/>
    <w:rsid w:val="44EE5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FCE863-408D-4259-97EE-E9B79BD53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Normal (Web)"/>
    <w:basedOn w:val="a"/>
    <w:pPr>
      <w:widowControl/>
      <w:spacing w:before="100" w:beforeAutospacing="1" w:after="100" w:afterAutospacing="1"/>
      <w:jc w:val="left"/>
    </w:pPr>
    <w:rPr>
      <w:rFonts w:ascii="宋体" w:hAnsi="宋体"/>
      <w:kern w:val="0"/>
      <w:sz w:val="24"/>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Body Text Indent"/>
    <w:basedOn w:val="a"/>
    <w:pPr>
      <w:ind w:firstLine="585"/>
    </w:pPr>
    <w:rPr>
      <w:rFonts w:ascii="仿宋_GB2312" w:eastAsia="仿宋_GB2312"/>
      <w:sz w:val="32"/>
      <w:szCs w:val="32"/>
    </w:rPr>
  </w:style>
  <w:style w:type="paragraph" w:styleId="a7">
    <w:name w:val="footer"/>
    <w:basedOn w:val="a"/>
    <w:pPr>
      <w:tabs>
        <w:tab w:val="center" w:pos="4153"/>
        <w:tab w:val="right" w:pos="8306"/>
      </w:tabs>
      <w:snapToGrid w:val="0"/>
      <w:jc w:val="left"/>
    </w:pPr>
    <w:rPr>
      <w:sz w:val="18"/>
      <w:szCs w:val="18"/>
    </w:rPr>
  </w:style>
  <w:style w:type="paragraph" w:customStyle="1" w:styleId="ParaCharCharCharChar">
    <w:name w:val="默认段落字体 Para Char Char Char Char"/>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792</Words>
  <Characters>4519</Characters>
  <Application>Microsoft Office Word</Application>
  <DocSecurity>0</DocSecurity>
  <Lines>37</Lines>
  <Paragraphs>10</Paragraphs>
  <ScaleCrop>false</ScaleCrop>
  <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因地制宜探索建立新的监管机制</dc:title>
  <dc:subject/>
  <dc:creator>user</dc:creator>
  <cp:keywords/>
  <cp:lastModifiedBy>bj</cp:lastModifiedBy>
  <cp:revision>4</cp:revision>
  <cp:lastPrinted>2009-06-18T00:58:00Z</cp:lastPrinted>
  <dcterms:created xsi:type="dcterms:W3CDTF">2018-12-26T12:48:00Z</dcterms:created>
  <dcterms:modified xsi:type="dcterms:W3CDTF">2018-12-26T14:30:00Z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