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159" w:rsidRPr="00CD1159" w:rsidRDefault="00CD1159" w:rsidP="00CD1159">
      <w:pPr>
        <w:spacing w:line="560" w:lineRule="exact"/>
        <w:jc w:val="left"/>
        <w:rPr>
          <w:rFonts w:ascii="Times New Roman" w:eastAsia="方正小标宋简体" w:hAnsi="Times New Roman"/>
          <w:szCs w:val="21"/>
        </w:rPr>
      </w:pPr>
      <w:r w:rsidRPr="00CD1159">
        <w:rPr>
          <w:rFonts w:ascii="Times New Roman" w:eastAsia="方正小标宋简体" w:hAnsi="Times New Roman"/>
          <w:szCs w:val="21"/>
        </w:rPr>
        <w:t>本文系作者原创投稿，仅供学习参考，请勿照搬照抄！</w:t>
      </w:r>
    </w:p>
    <w:p w:rsidR="00000000" w:rsidRPr="00CD1159" w:rsidRDefault="00E67740" w:rsidP="00CD1159">
      <w:pPr>
        <w:spacing w:line="560" w:lineRule="exact"/>
        <w:jc w:val="center"/>
        <w:rPr>
          <w:rFonts w:ascii="Times New Roman" w:eastAsia="方正小标宋简体" w:hAnsi="Times New Roman"/>
          <w:sz w:val="44"/>
          <w:szCs w:val="44"/>
        </w:rPr>
      </w:pPr>
      <w:r w:rsidRPr="00CD1159">
        <w:rPr>
          <w:rFonts w:ascii="Times New Roman" w:eastAsia="方正小标宋简体" w:hAnsi="Times New Roman"/>
          <w:sz w:val="44"/>
          <w:szCs w:val="44"/>
        </w:rPr>
        <w:t>不忘初心</w:t>
      </w:r>
      <w:r w:rsidRPr="00CD1159">
        <w:rPr>
          <w:rFonts w:ascii="Times New Roman" w:eastAsia="方正小标宋简体" w:hAnsi="Times New Roman"/>
          <w:sz w:val="44"/>
          <w:szCs w:val="44"/>
        </w:rPr>
        <w:t xml:space="preserve"> </w:t>
      </w:r>
      <w:r w:rsidRPr="00CD1159">
        <w:rPr>
          <w:rFonts w:ascii="Times New Roman" w:eastAsia="方正小标宋简体" w:hAnsi="Times New Roman"/>
          <w:sz w:val="44"/>
          <w:szCs w:val="44"/>
        </w:rPr>
        <w:t>牢记使命</w:t>
      </w:r>
    </w:p>
    <w:p w:rsidR="00000000" w:rsidRPr="00CD1159" w:rsidRDefault="00E67740" w:rsidP="00CD1159">
      <w:pPr>
        <w:spacing w:line="560" w:lineRule="exact"/>
        <w:jc w:val="center"/>
        <w:rPr>
          <w:rFonts w:ascii="Times New Roman" w:eastAsia="方正小标宋简体" w:hAnsi="Times New Roman"/>
          <w:sz w:val="44"/>
          <w:szCs w:val="44"/>
        </w:rPr>
      </w:pPr>
      <w:r w:rsidRPr="00CD1159">
        <w:rPr>
          <w:rFonts w:ascii="Times New Roman" w:eastAsia="方正小标宋简体" w:hAnsi="Times New Roman"/>
          <w:sz w:val="44"/>
          <w:szCs w:val="44"/>
        </w:rPr>
        <w:t>为实现中华民族伟大复兴的中国梦不懈奋斗。</w:t>
      </w:r>
    </w:p>
    <w:p w:rsidR="00000000" w:rsidRPr="00CD1159" w:rsidRDefault="00E67740" w:rsidP="00CD1159">
      <w:pPr>
        <w:spacing w:line="560" w:lineRule="exact"/>
        <w:rPr>
          <w:rFonts w:ascii="Times New Roman" w:eastAsia="仿宋_GB2312" w:hAnsi="Times New Roman"/>
          <w:color w:val="000000"/>
          <w:sz w:val="32"/>
          <w:szCs w:val="32"/>
        </w:rPr>
      </w:pPr>
    </w:p>
    <w:p w:rsidR="00000000" w:rsidRPr="00CD1159" w:rsidRDefault="00E67740" w:rsidP="00CD1159">
      <w:pPr>
        <w:spacing w:line="560" w:lineRule="exact"/>
        <w:ind w:firstLineChars="200" w:firstLine="640"/>
        <w:rPr>
          <w:rFonts w:ascii="Times New Roman" w:eastAsia="仿宋_GB2312" w:hAnsi="Times New Roman"/>
          <w:color w:val="000000"/>
          <w:sz w:val="32"/>
          <w:szCs w:val="32"/>
        </w:rPr>
      </w:pPr>
      <w:r w:rsidRPr="00CD1159">
        <w:rPr>
          <w:rFonts w:ascii="Times New Roman" w:eastAsia="仿宋_GB2312" w:hAnsi="Times New Roman"/>
          <w:color w:val="000000"/>
          <w:sz w:val="32"/>
          <w:szCs w:val="32"/>
        </w:rPr>
        <w:t>习近平总书记在建党</w:t>
      </w:r>
      <w:r w:rsidRPr="00CD1159">
        <w:rPr>
          <w:rFonts w:ascii="Times New Roman" w:eastAsia="仿宋_GB2312" w:hAnsi="Times New Roman"/>
          <w:color w:val="000000"/>
          <w:sz w:val="32"/>
          <w:szCs w:val="32"/>
        </w:rPr>
        <w:t>95</w:t>
      </w:r>
      <w:r w:rsidRPr="00CD1159">
        <w:rPr>
          <w:rFonts w:ascii="Times New Roman" w:eastAsia="仿宋_GB2312" w:hAnsi="Times New Roman"/>
          <w:color w:val="000000"/>
          <w:sz w:val="32"/>
          <w:szCs w:val="32"/>
        </w:rPr>
        <w:t>周年的讲话中，向全党发出了</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不忘初心，继续前进</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的号召。党的十九大，</w:t>
      </w:r>
      <w:r w:rsidRPr="00CD1159">
        <w:rPr>
          <w:rFonts w:ascii="Times New Roman" w:eastAsia="仿宋_GB2312" w:hAnsi="Times New Roman"/>
          <w:color w:val="000000"/>
          <w:sz w:val="32"/>
          <w:szCs w:val="32"/>
        </w:rPr>
        <w:t>又</w:t>
      </w:r>
      <w:r w:rsidRPr="00CD1159">
        <w:rPr>
          <w:rFonts w:ascii="Times New Roman" w:eastAsia="仿宋_GB2312" w:hAnsi="Times New Roman"/>
          <w:color w:val="000000"/>
          <w:sz w:val="32"/>
          <w:szCs w:val="32"/>
        </w:rPr>
        <w:t>旗帜鲜明</w:t>
      </w:r>
      <w:bookmarkStart w:id="0" w:name="_GoBack"/>
      <w:bookmarkEnd w:id="0"/>
      <w:r w:rsidRPr="00CD1159">
        <w:rPr>
          <w:rFonts w:ascii="Times New Roman" w:eastAsia="仿宋_GB2312" w:hAnsi="Times New Roman"/>
          <w:color w:val="000000"/>
          <w:sz w:val="32"/>
          <w:szCs w:val="32"/>
        </w:rPr>
        <w:t>地将主题确定为，</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不忘</w:t>
      </w:r>
      <w:r w:rsidRPr="00CD1159">
        <w:rPr>
          <w:rFonts w:ascii="Times New Roman" w:eastAsia="仿宋_GB2312" w:hAnsi="Times New Roman"/>
          <w:color w:val="000000"/>
          <w:sz w:val="32"/>
          <w:szCs w:val="32"/>
        </w:rPr>
        <w:t>初心，牢记使命，高举中国特色社会主义伟大旗帜，决胜全面建成小康社会，夺取新时代中国特色社会主义伟大胜利，为实现中华民族伟大复兴的中国梦不懈奋斗。</w:t>
      </w:r>
      <w:r w:rsidRPr="00CD1159">
        <w:rPr>
          <w:rFonts w:ascii="Times New Roman" w:eastAsia="仿宋_GB2312" w:hAnsi="Times New Roman"/>
          <w:color w:val="000000"/>
          <w:sz w:val="32"/>
          <w:szCs w:val="32"/>
        </w:rPr>
        <w:t>”</w:t>
      </w:r>
    </w:p>
    <w:p w:rsidR="00000000" w:rsidRPr="00CD1159" w:rsidRDefault="00E67740" w:rsidP="00CD1159">
      <w:pPr>
        <w:spacing w:line="560" w:lineRule="exact"/>
        <w:ind w:firstLineChars="200" w:firstLine="640"/>
        <w:rPr>
          <w:rFonts w:ascii="Times New Roman" w:eastAsia="仿宋_GB2312" w:hAnsi="Times New Roman"/>
          <w:color w:val="000000"/>
          <w:sz w:val="32"/>
          <w:szCs w:val="32"/>
        </w:rPr>
      </w:pPr>
      <w:r w:rsidRPr="00CD1159">
        <w:rPr>
          <w:rFonts w:ascii="Times New Roman" w:eastAsia="仿宋_GB2312" w:hAnsi="Times New Roman"/>
          <w:color w:val="000000"/>
          <w:sz w:val="32"/>
          <w:szCs w:val="32"/>
        </w:rPr>
        <w:t>5</w:t>
      </w:r>
      <w:r w:rsidRPr="00CD1159">
        <w:rPr>
          <w:rFonts w:ascii="Times New Roman" w:eastAsia="仿宋_GB2312" w:hAnsi="Times New Roman"/>
          <w:color w:val="000000"/>
          <w:sz w:val="32"/>
          <w:szCs w:val="32"/>
        </w:rPr>
        <w:t>月</w:t>
      </w:r>
      <w:r w:rsidRPr="00CD1159">
        <w:rPr>
          <w:rFonts w:ascii="Times New Roman" w:eastAsia="仿宋_GB2312" w:hAnsi="Times New Roman"/>
          <w:color w:val="000000"/>
          <w:sz w:val="32"/>
          <w:szCs w:val="32"/>
        </w:rPr>
        <w:t>13</w:t>
      </w:r>
      <w:r w:rsidRPr="00CD1159">
        <w:rPr>
          <w:rFonts w:ascii="Times New Roman" w:eastAsia="仿宋_GB2312" w:hAnsi="Times New Roman"/>
          <w:color w:val="000000"/>
          <w:sz w:val="32"/>
          <w:szCs w:val="32"/>
        </w:rPr>
        <w:t>日，习近平</w:t>
      </w:r>
      <w:r w:rsidRPr="00CD1159">
        <w:rPr>
          <w:rFonts w:ascii="Times New Roman" w:eastAsia="仿宋_GB2312" w:hAnsi="Times New Roman"/>
          <w:color w:val="000000"/>
          <w:sz w:val="32"/>
          <w:szCs w:val="32"/>
        </w:rPr>
        <w:t>总书记</w:t>
      </w:r>
      <w:r w:rsidRPr="00CD1159">
        <w:rPr>
          <w:rFonts w:ascii="Times New Roman" w:eastAsia="仿宋_GB2312" w:hAnsi="Times New Roman"/>
          <w:color w:val="000000"/>
          <w:sz w:val="32"/>
          <w:szCs w:val="32"/>
        </w:rPr>
        <w:t>主持中央政治局会议，定了两件大事：</w:t>
      </w:r>
      <w:r w:rsidRPr="00CD1159">
        <w:rPr>
          <w:rFonts w:ascii="Times New Roman" w:eastAsia="仿宋_GB2312" w:hAnsi="Times New Roman"/>
          <w:color w:val="000000"/>
          <w:sz w:val="32"/>
          <w:szCs w:val="32"/>
        </w:rPr>
        <w:t>一件大事就是</w:t>
      </w:r>
      <w:r w:rsidRPr="00CD1159">
        <w:rPr>
          <w:rFonts w:ascii="Times New Roman" w:eastAsia="仿宋_GB2312" w:hAnsi="Times New Roman"/>
          <w:color w:val="000000"/>
          <w:sz w:val="32"/>
          <w:szCs w:val="32"/>
        </w:rPr>
        <w:t>开展</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不忘初心、牢记使命</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主题教育</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今年是中华人民共和国成立</w:t>
      </w:r>
      <w:r w:rsidRPr="00CD1159">
        <w:rPr>
          <w:rFonts w:ascii="Times New Roman" w:eastAsia="仿宋_GB2312" w:hAnsi="Times New Roman"/>
          <w:color w:val="000000"/>
          <w:sz w:val="32"/>
          <w:szCs w:val="32"/>
        </w:rPr>
        <w:t>70</w:t>
      </w:r>
      <w:r w:rsidRPr="00CD1159">
        <w:rPr>
          <w:rFonts w:ascii="Times New Roman" w:eastAsia="仿宋_GB2312" w:hAnsi="Times New Roman"/>
          <w:color w:val="000000"/>
          <w:sz w:val="32"/>
          <w:szCs w:val="32"/>
        </w:rPr>
        <w:t>周年，开展</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不忘初心、牢记使命</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主题教育，</w:t>
      </w:r>
      <w:r w:rsidRPr="00CD1159">
        <w:rPr>
          <w:rFonts w:ascii="Times New Roman" w:eastAsia="仿宋_GB2312" w:hAnsi="Times New Roman"/>
          <w:color w:val="000000"/>
          <w:sz w:val="32"/>
          <w:szCs w:val="32"/>
        </w:rPr>
        <w:t>是以习近平同志为核心的党中央统揽伟大斗争、伟大工程、伟大事业、伟大梦想作出的重大部署，对我们党不断进行自我革命，团结带领人民在新时代把坚持和发展中国特色社会主义这场伟大社会革命推向前进，对统筹推进</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五位一体</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总体布局、协调推进</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四个全面</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战略布局，实现</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两个一百年</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奋斗目标、实现中华民族伟大复兴的中国梦，具有十分重大的意义。</w:t>
      </w:r>
    </w:p>
    <w:p w:rsidR="00000000" w:rsidRPr="00CD1159" w:rsidRDefault="00E67740" w:rsidP="00CD1159">
      <w:pPr>
        <w:spacing w:line="560" w:lineRule="exact"/>
        <w:ind w:firstLineChars="200" w:firstLine="640"/>
        <w:rPr>
          <w:rFonts w:ascii="Times New Roman" w:eastAsia="仿宋_GB2312" w:hAnsi="Times New Roman"/>
          <w:color w:val="000000"/>
          <w:sz w:val="32"/>
          <w:szCs w:val="32"/>
        </w:rPr>
      </w:pPr>
      <w:r w:rsidRPr="00CD1159">
        <w:rPr>
          <w:rFonts w:ascii="Times New Roman" w:eastAsia="仿宋_GB2312" w:hAnsi="Times New Roman"/>
          <w:color w:val="000000"/>
          <w:sz w:val="32"/>
          <w:szCs w:val="32"/>
        </w:rPr>
        <w:t>这次主题教育的</w:t>
      </w:r>
      <w:r w:rsidRPr="00CD1159">
        <w:rPr>
          <w:rFonts w:ascii="Times New Roman" w:eastAsia="仿宋_GB2312" w:hAnsi="Times New Roman"/>
          <w:color w:val="000000"/>
          <w:sz w:val="32"/>
          <w:szCs w:val="32"/>
        </w:rPr>
        <w:t>时间</w:t>
      </w:r>
      <w:r w:rsidRPr="00CD1159">
        <w:rPr>
          <w:rFonts w:ascii="Times New Roman" w:eastAsia="仿宋_GB2312" w:hAnsi="Times New Roman"/>
          <w:color w:val="000000"/>
          <w:sz w:val="32"/>
          <w:szCs w:val="32"/>
        </w:rPr>
        <w:t>是，从</w:t>
      </w:r>
      <w:r w:rsidRPr="00CD1159">
        <w:rPr>
          <w:rFonts w:ascii="Times New Roman" w:eastAsia="仿宋_GB2312" w:hAnsi="Times New Roman"/>
          <w:color w:val="000000"/>
          <w:sz w:val="32"/>
          <w:szCs w:val="32"/>
        </w:rPr>
        <w:t>6</w:t>
      </w:r>
      <w:r w:rsidRPr="00CD1159">
        <w:rPr>
          <w:rFonts w:ascii="Times New Roman" w:eastAsia="仿宋_GB2312" w:hAnsi="Times New Roman"/>
          <w:color w:val="000000"/>
          <w:sz w:val="32"/>
          <w:szCs w:val="32"/>
        </w:rPr>
        <w:t>月开始，自上而下分两批开展</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范围</w:t>
      </w:r>
      <w:r w:rsidRPr="00CD1159">
        <w:rPr>
          <w:rFonts w:ascii="Times New Roman" w:eastAsia="仿宋_GB2312" w:hAnsi="Times New Roman"/>
          <w:color w:val="000000"/>
          <w:sz w:val="32"/>
          <w:szCs w:val="32"/>
        </w:rPr>
        <w:t>是，</w:t>
      </w:r>
      <w:r w:rsidRPr="00CD1159">
        <w:rPr>
          <w:rFonts w:ascii="Times New Roman" w:eastAsia="仿宋_GB2312" w:hAnsi="Times New Roman"/>
          <w:color w:val="000000"/>
          <w:sz w:val="32"/>
          <w:szCs w:val="32"/>
        </w:rPr>
        <w:t>全党上下，重点是县处级以上领导干部</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根本任务</w:t>
      </w:r>
      <w:r w:rsidRPr="00CD1159">
        <w:rPr>
          <w:rFonts w:ascii="Times New Roman" w:eastAsia="仿宋_GB2312" w:hAnsi="Times New Roman"/>
          <w:color w:val="000000"/>
          <w:sz w:val="32"/>
          <w:szCs w:val="32"/>
        </w:rPr>
        <w:t>是，</w:t>
      </w:r>
      <w:r w:rsidRPr="00CD1159">
        <w:rPr>
          <w:rFonts w:ascii="Times New Roman" w:eastAsia="仿宋_GB2312" w:hAnsi="Times New Roman"/>
          <w:color w:val="000000"/>
          <w:sz w:val="32"/>
          <w:szCs w:val="32"/>
        </w:rPr>
        <w:t>深入学习贯彻习近平新时代中国特色社会主义思想，锤炼忠诚干净担当的政治品格，</w:t>
      </w:r>
      <w:r w:rsidRPr="00CD1159">
        <w:rPr>
          <w:rFonts w:ascii="Times New Roman" w:eastAsia="仿宋_GB2312" w:hAnsi="Times New Roman"/>
          <w:color w:val="000000"/>
          <w:sz w:val="32"/>
          <w:szCs w:val="32"/>
        </w:rPr>
        <w:t>团结带领全国各族人民为实现伟大梦想共同奋斗</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总要求</w:t>
      </w:r>
      <w:r w:rsidRPr="00CD1159">
        <w:rPr>
          <w:rFonts w:ascii="Times New Roman" w:eastAsia="仿宋_GB2312" w:hAnsi="Times New Roman"/>
          <w:color w:val="000000"/>
          <w:sz w:val="32"/>
          <w:szCs w:val="32"/>
        </w:rPr>
        <w:t>是，</w:t>
      </w:r>
      <w:r w:rsidRPr="00CD1159">
        <w:rPr>
          <w:rFonts w:ascii="Times New Roman" w:eastAsia="仿宋_GB2312" w:hAnsi="Times New Roman"/>
          <w:color w:val="000000"/>
          <w:sz w:val="32"/>
          <w:szCs w:val="32"/>
        </w:rPr>
        <w:t>守初心、担使命，找差距、抓落实</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目标</w:t>
      </w:r>
      <w:r w:rsidRPr="00CD1159">
        <w:rPr>
          <w:rFonts w:ascii="Times New Roman" w:eastAsia="仿宋_GB2312" w:hAnsi="Times New Roman"/>
          <w:color w:val="000000"/>
          <w:sz w:val="32"/>
          <w:szCs w:val="32"/>
        </w:rPr>
        <w:t>是，</w:t>
      </w:r>
      <w:r w:rsidRPr="00CD1159">
        <w:rPr>
          <w:rFonts w:ascii="Times New Roman" w:eastAsia="仿宋_GB2312" w:hAnsi="Times New Roman"/>
          <w:color w:val="000000"/>
          <w:sz w:val="32"/>
          <w:szCs w:val="32"/>
        </w:rPr>
        <w:t>理论学习有收获、思想政治受洗礼、干事创业敢担当、为民服务解难题、清正廉洁作表率。</w:t>
      </w:r>
    </w:p>
    <w:p w:rsidR="00000000" w:rsidRPr="00CD1159" w:rsidRDefault="00E67740" w:rsidP="00CD1159">
      <w:pPr>
        <w:spacing w:line="560" w:lineRule="exact"/>
        <w:ind w:firstLineChars="200" w:firstLine="640"/>
        <w:rPr>
          <w:rFonts w:ascii="Times New Roman" w:eastAsia="仿宋_GB2312" w:hAnsi="Times New Roman"/>
          <w:color w:val="000000"/>
          <w:sz w:val="32"/>
          <w:szCs w:val="32"/>
        </w:rPr>
      </w:pPr>
      <w:r w:rsidRPr="00CD1159">
        <w:rPr>
          <w:rFonts w:ascii="Times New Roman" w:eastAsia="仿宋_GB2312" w:hAnsi="Times New Roman"/>
          <w:color w:val="000000"/>
          <w:sz w:val="32"/>
          <w:szCs w:val="32"/>
        </w:rPr>
        <w:lastRenderedPageBreak/>
        <w:t>行百里者半九十。中华民族伟大复兴，绝不是轻轻松松、敲锣打鼓就能实现的，全党必须准备付出更为艰巨、更为艰苦的努力，也要依靠每个人踏实努力的奋斗。只有不忘初心、牢记使命、继续前进，才能开启新时代党的建设的新征程，奋力创造新时代中国特色社会主义的新辉煌。</w:t>
      </w:r>
    </w:p>
    <w:p w:rsidR="00000000" w:rsidRPr="00CD1159" w:rsidRDefault="00E67740" w:rsidP="00CD1159">
      <w:pPr>
        <w:spacing w:line="560" w:lineRule="exact"/>
        <w:ind w:firstLineChars="200" w:firstLine="640"/>
        <w:rPr>
          <w:rFonts w:ascii="Times New Roman" w:eastAsia="仿宋_GB2312" w:hAnsi="Times New Roman"/>
          <w:color w:val="000000"/>
          <w:sz w:val="32"/>
          <w:szCs w:val="32"/>
        </w:rPr>
      </w:pPr>
      <w:r w:rsidRPr="00CD1159">
        <w:rPr>
          <w:rFonts w:ascii="Times New Roman" w:eastAsia="仿宋_GB2312" w:hAnsi="Times New Roman"/>
          <w:color w:val="000000"/>
          <w:sz w:val="32"/>
          <w:szCs w:val="32"/>
        </w:rPr>
        <w:t>今天，我围绕</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不忘初心，</w:t>
      </w:r>
      <w:r w:rsidRPr="00CD1159">
        <w:rPr>
          <w:rFonts w:ascii="Times New Roman" w:eastAsia="仿宋_GB2312" w:hAnsi="Times New Roman"/>
          <w:color w:val="000000"/>
          <w:sz w:val="32"/>
          <w:szCs w:val="32"/>
        </w:rPr>
        <w:t>牢记使命</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这个主题，与大家一起共同学习交流。讲三个方面的问题。</w:t>
      </w:r>
    </w:p>
    <w:p w:rsidR="00000000" w:rsidRPr="00CD1159" w:rsidRDefault="00E67740" w:rsidP="00CD1159">
      <w:pPr>
        <w:spacing w:line="560" w:lineRule="exact"/>
        <w:ind w:firstLineChars="200" w:firstLine="640"/>
        <w:rPr>
          <w:rFonts w:ascii="Times New Roman" w:eastAsia="黑体" w:hAnsi="Times New Roman"/>
          <w:color w:val="000000"/>
          <w:sz w:val="32"/>
          <w:szCs w:val="32"/>
        </w:rPr>
      </w:pPr>
      <w:r w:rsidRPr="00CD1159">
        <w:rPr>
          <w:rFonts w:ascii="Times New Roman" w:eastAsia="黑体" w:hAnsi="Times New Roman"/>
          <w:color w:val="000000"/>
          <w:sz w:val="32"/>
          <w:szCs w:val="32"/>
        </w:rPr>
        <w:t>一、共产党人的</w:t>
      </w:r>
      <w:r w:rsidRPr="00CD1159">
        <w:rPr>
          <w:rFonts w:ascii="Times New Roman" w:eastAsia="黑体" w:hAnsi="Times New Roman"/>
          <w:color w:val="000000"/>
          <w:sz w:val="32"/>
          <w:szCs w:val="32"/>
        </w:rPr>
        <w:t>“</w:t>
      </w:r>
      <w:r w:rsidRPr="00CD1159">
        <w:rPr>
          <w:rFonts w:ascii="Times New Roman" w:eastAsia="黑体" w:hAnsi="Times New Roman"/>
          <w:color w:val="000000"/>
          <w:sz w:val="32"/>
          <w:szCs w:val="32"/>
        </w:rPr>
        <w:t>初心</w:t>
      </w:r>
      <w:r w:rsidRPr="00CD1159">
        <w:rPr>
          <w:rFonts w:ascii="Times New Roman" w:eastAsia="黑体" w:hAnsi="Times New Roman"/>
          <w:color w:val="000000"/>
          <w:sz w:val="32"/>
          <w:szCs w:val="32"/>
        </w:rPr>
        <w:t>”</w:t>
      </w:r>
      <w:r w:rsidRPr="00CD1159">
        <w:rPr>
          <w:rFonts w:ascii="Times New Roman" w:eastAsia="黑体" w:hAnsi="Times New Roman"/>
          <w:color w:val="000000"/>
          <w:sz w:val="32"/>
          <w:szCs w:val="32"/>
        </w:rPr>
        <w:t>是什么</w:t>
      </w:r>
    </w:p>
    <w:p w:rsidR="00000000" w:rsidRPr="00CD1159" w:rsidRDefault="00E67740" w:rsidP="00CD1159">
      <w:pPr>
        <w:spacing w:line="560" w:lineRule="exact"/>
        <w:ind w:firstLineChars="200" w:firstLine="640"/>
        <w:rPr>
          <w:rFonts w:ascii="Times New Roman" w:eastAsia="仿宋_GB2312" w:hAnsi="Times New Roman"/>
          <w:color w:val="000000"/>
          <w:sz w:val="32"/>
          <w:szCs w:val="32"/>
        </w:rPr>
      </w:pP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不忘初心，方得始终</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事业发展永无止境，共产党人的初心永远不能改变。</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党的十九大报告中，习近平总书记其言谆谆：</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中国共产党人的初心和使命，就是为中国人民谋幸福，为中华民族谋复兴。</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党的十九大闭幕仅一周，新一届中央政治局常委就专程到上海，兴业路</w:t>
      </w:r>
      <w:r w:rsidRPr="00CD1159">
        <w:rPr>
          <w:rFonts w:ascii="Times New Roman" w:eastAsia="仿宋_GB2312" w:hAnsi="Times New Roman"/>
          <w:color w:val="000000"/>
          <w:sz w:val="32"/>
          <w:szCs w:val="32"/>
        </w:rPr>
        <w:t>76</w:t>
      </w:r>
      <w:r w:rsidRPr="00CD1159">
        <w:rPr>
          <w:rFonts w:ascii="Times New Roman" w:eastAsia="仿宋_GB2312" w:hAnsi="Times New Roman"/>
          <w:color w:val="000000"/>
          <w:sz w:val="32"/>
          <w:szCs w:val="32"/>
        </w:rPr>
        <w:t>号集体瞻仰中共一大会址，习近平总书记再次指出，</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只有不忘初心、牢记使命、永远奋斗，才能让中国共产党永远年轻。</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学习贯彻党的十九大精神，我们每名共产党员都要更加深刻地认识到，</w:t>
      </w:r>
      <w:r w:rsidRPr="00CD1159">
        <w:rPr>
          <w:rFonts w:ascii="Times New Roman" w:eastAsia="仿宋_GB2312" w:hAnsi="Times New Roman"/>
          <w:color w:val="000000"/>
          <w:sz w:val="32"/>
          <w:szCs w:val="32"/>
        </w:rPr>
        <w:t>我们应该不忘什么样的初心。我觉得主要体现在四个方面。</w:t>
      </w:r>
    </w:p>
    <w:p w:rsidR="00000000" w:rsidRPr="00CD1159" w:rsidRDefault="00E67740" w:rsidP="00CD1159">
      <w:pPr>
        <w:spacing w:line="560" w:lineRule="exact"/>
        <w:ind w:firstLineChars="200" w:firstLine="643"/>
        <w:rPr>
          <w:rFonts w:ascii="Times New Roman" w:eastAsia="仿宋_GB2312" w:hAnsi="Times New Roman"/>
          <w:color w:val="000000"/>
          <w:sz w:val="32"/>
          <w:szCs w:val="32"/>
        </w:rPr>
      </w:pPr>
      <w:r w:rsidRPr="00CD1159">
        <w:rPr>
          <w:rFonts w:ascii="Times New Roman" w:eastAsia="楷体" w:hAnsi="Times New Roman"/>
          <w:b/>
          <w:color w:val="000000"/>
          <w:sz w:val="32"/>
          <w:szCs w:val="32"/>
        </w:rPr>
        <w:t>第一，不忘初心，就是要牢记历史。</w:t>
      </w:r>
      <w:r w:rsidRPr="00CD1159">
        <w:rPr>
          <w:rFonts w:ascii="Times New Roman" w:eastAsia="仿宋_GB2312" w:hAnsi="Times New Roman"/>
          <w:color w:val="000000"/>
          <w:sz w:val="32"/>
          <w:szCs w:val="32"/>
        </w:rPr>
        <w:t>一个不记得来路的民族是没有出路的民族。习近平总书记在党的十九大报告中，从历史角度切入，回顾了中国共产党团结带领中国人民不懈奋斗的光辉历程，提出了中国特色社会主义进入新时代的重大政治判断。我们要看到，是中国共</w:t>
      </w:r>
      <w:r w:rsidRPr="00CD1159">
        <w:rPr>
          <w:rFonts w:ascii="Times New Roman" w:eastAsia="仿宋_GB2312" w:hAnsi="Times New Roman"/>
          <w:color w:val="000000"/>
          <w:sz w:val="32"/>
          <w:szCs w:val="32"/>
        </w:rPr>
        <w:lastRenderedPageBreak/>
        <w:t>产党领导中国人民取得的伟大胜利，让中华文明在现代</w:t>
      </w:r>
      <w:r w:rsidRPr="00CD1159">
        <w:rPr>
          <w:rFonts w:ascii="Times New Roman" w:eastAsia="仿宋_GB2312" w:hAnsi="Times New Roman"/>
          <w:color w:val="000000"/>
          <w:sz w:val="32"/>
          <w:szCs w:val="32"/>
        </w:rPr>
        <w:t>化进程中焕发出新的蓬勃生机，让科学社会主义在</w:t>
      </w:r>
      <w:r w:rsidRPr="00CD1159">
        <w:rPr>
          <w:rFonts w:ascii="Times New Roman" w:eastAsia="仿宋_GB2312" w:hAnsi="Times New Roman"/>
          <w:color w:val="000000"/>
          <w:sz w:val="32"/>
          <w:szCs w:val="32"/>
        </w:rPr>
        <w:t>21</w:t>
      </w:r>
      <w:r w:rsidRPr="00CD1159">
        <w:rPr>
          <w:rFonts w:ascii="Times New Roman" w:eastAsia="仿宋_GB2312" w:hAnsi="Times New Roman"/>
          <w:color w:val="000000"/>
          <w:sz w:val="32"/>
          <w:szCs w:val="32"/>
        </w:rPr>
        <w:t>世纪焕发出新的蓬勃生机，使中华民族焕发出新的蓬勃生机；是中国共产党团结带领中国人民完成新民主主义革命、建立了中华人民共和国，团结带领中国人民完成社会主义革命、确立社会主义基本制度、推进了社会主义建设，团结带领中国人民进行改革开放新的伟大革命，是中国共产党紧紧依靠人民为中华民族作出的伟大历史贡献。这些历史是我们</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不忘初心、继续前进</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的历史依据，也正是从这些历史中我们深刻认识到：历史和人民选择中国共产党领导中华民族伟大复兴的事业是正确的，必须长期坚持、永不动摇；中</w:t>
      </w:r>
      <w:r w:rsidRPr="00CD1159">
        <w:rPr>
          <w:rFonts w:ascii="Times New Roman" w:eastAsia="仿宋_GB2312" w:hAnsi="Times New Roman"/>
          <w:color w:val="000000"/>
          <w:sz w:val="32"/>
          <w:szCs w:val="32"/>
        </w:rPr>
        <w:t>国共产党领导中国人民开辟的中国特色社会主义道路是正确的，必须长期坚持、永不动摇；中国共产党和中国人民扎根中国大地、吸纳人类文明优秀成果、独立自主实现国家发展的战略是正确的，必须长期坚持、永不动摇。不忘初心，就要重视从人类发展史、民族进步史、国家奋斗史、社会兴衰史、政党成长史中吸收营养、汲取力量。不忘初心，就要不忘我国悠久的历史和灿烂的文明；不忘建党的初衷和宗旨，党所经历的苦难和辉煌、曲折和胜利；不忘开天辟地的伟大创举和党在奋斗中形成的伟大精神；不忘改革开放的伟大探索和民族复兴的伟大梦想。</w:t>
      </w:r>
    </w:p>
    <w:p w:rsidR="00000000" w:rsidRPr="00CD1159" w:rsidRDefault="00E67740" w:rsidP="00CD1159">
      <w:pPr>
        <w:spacing w:line="560" w:lineRule="exact"/>
        <w:ind w:firstLineChars="200" w:firstLine="643"/>
        <w:rPr>
          <w:rFonts w:ascii="Times New Roman" w:eastAsia="仿宋_GB2312" w:hAnsi="Times New Roman"/>
          <w:color w:val="000000"/>
          <w:sz w:val="32"/>
          <w:szCs w:val="32"/>
        </w:rPr>
      </w:pPr>
      <w:r w:rsidRPr="00CD1159">
        <w:rPr>
          <w:rFonts w:ascii="Times New Roman" w:eastAsia="楷体" w:hAnsi="Times New Roman"/>
          <w:b/>
          <w:color w:val="000000"/>
          <w:sz w:val="32"/>
          <w:szCs w:val="32"/>
        </w:rPr>
        <w:t>第二，不忘初心，就</w:t>
      </w:r>
      <w:r w:rsidRPr="00CD1159">
        <w:rPr>
          <w:rFonts w:ascii="Times New Roman" w:eastAsia="楷体" w:hAnsi="Times New Roman"/>
          <w:b/>
          <w:color w:val="000000"/>
          <w:sz w:val="32"/>
          <w:szCs w:val="32"/>
        </w:rPr>
        <w:t>要要坚守政治灵魂。</w:t>
      </w:r>
      <w:r w:rsidRPr="00CD1159">
        <w:rPr>
          <w:rFonts w:ascii="Times New Roman" w:eastAsia="仿宋_GB2312" w:hAnsi="Times New Roman"/>
          <w:color w:val="000000"/>
          <w:sz w:val="32"/>
          <w:szCs w:val="32"/>
        </w:rPr>
        <w:t>马克思主义信仰、共产主义远大理想和中国特色社会主义共同理想，是我们党的政治灵魂。政治灵魂统摄政党实践，政治主张构建政党理想。古今中外的思想家对人类社会的未来状态有过许多设想，但只有马克思、恩格斯建立在唯物辩证法之上的科学社会主义，才走出空想，真正反映了人类对理想社会的美好憧憬。世界社会主义</w:t>
      </w:r>
      <w:r w:rsidRPr="00CD1159">
        <w:rPr>
          <w:rFonts w:ascii="Times New Roman" w:eastAsia="仿宋_GB2312" w:hAnsi="Times New Roman"/>
          <w:color w:val="000000"/>
          <w:sz w:val="32"/>
          <w:szCs w:val="32"/>
        </w:rPr>
        <w:t>500</w:t>
      </w:r>
      <w:r w:rsidRPr="00CD1159">
        <w:rPr>
          <w:rFonts w:ascii="Times New Roman" w:eastAsia="仿宋_GB2312" w:hAnsi="Times New Roman"/>
          <w:color w:val="000000"/>
          <w:sz w:val="32"/>
          <w:szCs w:val="32"/>
        </w:rPr>
        <w:t>年的历史表明，理想召唤现实、</w:t>
      </w:r>
      <w:r w:rsidRPr="00CD1159">
        <w:rPr>
          <w:rFonts w:ascii="Times New Roman" w:eastAsia="仿宋_GB2312" w:hAnsi="Times New Roman"/>
          <w:color w:val="000000"/>
          <w:sz w:val="32"/>
          <w:szCs w:val="32"/>
        </w:rPr>
        <w:lastRenderedPageBreak/>
        <w:t>现实趋向理想，理想与现实正艰难而坚定地走向统一。无论是全面建成小康社会这个近期目标，还是中国梦这个长期目标，都是《共产党宣言》所描绘的</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在那里，每个人的自由发展是一切人的</w:t>
      </w:r>
      <w:r w:rsidRPr="00CD1159">
        <w:rPr>
          <w:rFonts w:ascii="Times New Roman" w:eastAsia="仿宋_GB2312" w:hAnsi="Times New Roman"/>
          <w:color w:val="000000"/>
          <w:sz w:val="32"/>
          <w:szCs w:val="32"/>
        </w:rPr>
        <w:t>自由发展的条件</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的共产主义远大理想的重要组成部分，是中国特色社会主义共同理想的阶段性目标。不忘初心，就要坚定对马克思主义的信仰，坚定对远大理想与共同理想的追求。中国特色社会主义是科学社会主义理论逻辑和中国社会发展历史逻辑的辩证统一，是根植于中国大地、反映人民意愿、适应时代发展的科学社会主义。不忘初心，就要始终坚持和发展中国特色社会主义。为此，我们要坚定道路自信、理论自信、制度自信、文化自信，坚守政治灵魂。</w:t>
      </w:r>
    </w:p>
    <w:p w:rsidR="00000000" w:rsidRPr="00CD1159" w:rsidRDefault="00E67740" w:rsidP="00CD1159">
      <w:pPr>
        <w:spacing w:line="560" w:lineRule="exact"/>
        <w:ind w:firstLineChars="200" w:firstLine="643"/>
        <w:rPr>
          <w:rFonts w:ascii="Times New Roman" w:eastAsia="仿宋_GB2312" w:hAnsi="Times New Roman"/>
          <w:color w:val="000000"/>
          <w:sz w:val="32"/>
          <w:szCs w:val="32"/>
        </w:rPr>
      </w:pPr>
      <w:r w:rsidRPr="00CD1159">
        <w:rPr>
          <w:rFonts w:ascii="Times New Roman" w:eastAsia="楷体" w:hAnsi="Times New Roman"/>
          <w:b/>
          <w:color w:val="000000"/>
          <w:sz w:val="32"/>
          <w:szCs w:val="32"/>
        </w:rPr>
        <w:t>第三，不忘初心，就要敢于担当。</w:t>
      </w:r>
      <w:r w:rsidRPr="00CD1159">
        <w:rPr>
          <w:rFonts w:ascii="Times New Roman" w:eastAsia="仿宋_GB2312" w:hAnsi="Times New Roman"/>
          <w:color w:val="000000"/>
          <w:sz w:val="32"/>
          <w:szCs w:val="32"/>
        </w:rPr>
        <w:t>当今世界正经历一场深刻变局，波及范围之广、影响程度之深、改变世界格局之大</w:t>
      </w:r>
      <w:r w:rsidRPr="00CD1159">
        <w:rPr>
          <w:rFonts w:ascii="Times New Roman" w:eastAsia="仿宋_GB2312" w:hAnsi="Times New Roman"/>
          <w:color w:val="000000"/>
          <w:sz w:val="32"/>
          <w:szCs w:val="32"/>
        </w:rPr>
        <w:t>，前所未有；当今中国正经历一场深刻变革，涉及人数之众、阶层之多，触及利益问题之深刻复杂，世所罕见。相互交织、相互激荡的世情与国情，对我们党的胆识、定力和担当提出了更高要求。在这样的形势下，如何实现国家富强、民族振兴、人民幸福？如何开辟新时代中国特色社会主义新境界？这是中国共产党必须面对的责任担当。有初心就会有担当，不忘初心才能敢于担当。一个强大的国家背后要有一个强大的政权，一个强大的政权背后要有一个强大的执政党，这是近代以来中国历史带给我们的启示。又一次走到历史关头的中国共产党要担当如此重任，先进性和纯洁性</w:t>
      </w:r>
      <w:r w:rsidRPr="00CD1159">
        <w:rPr>
          <w:rFonts w:ascii="Times New Roman" w:eastAsia="仿宋_GB2312" w:hAnsi="Times New Roman"/>
          <w:color w:val="000000"/>
          <w:sz w:val="32"/>
          <w:szCs w:val="32"/>
        </w:rPr>
        <w:t>是第一位要求。保持和发展党的先进性、纯洁性，必须开展严肃认真的党内政治生活，建设风清气正、充满正能量的政治生态。要健体强身，必先祛病疗伤、刮骨疗毒，有自我纠偏、自我疗伤、自我纠错、自我革命的勇气。这是一场始于建党、贯穿党史，没</w:t>
      </w:r>
      <w:r w:rsidRPr="00CD1159">
        <w:rPr>
          <w:rFonts w:ascii="Times New Roman" w:eastAsia="仿宋_GB2312" w:hAnsi="Times New Roman"/>
          <w:color w:val="000000"/>
          <w:sz w:val="32"/>
          <w:szCs w:val="32"/>
        </w:rPr>
        <w:lastRenderedPageBreak/>
        <w:t>有终点、永远在路上的伟大斗争，也是新时代建党、管党、治党、兴党的重要政治任务。建设一个大而强、敢于担当的马克思主义政党，是我们不能忘记的初心。</w:t>
      </w:r>
    </w:p>
    <w:p w:rsidR="00000000" w:rsidRPr="00CD1159" w:rsidRDefault="00E67740" w:rsidP="00CD1159">
      <w:pPr>
        <w:spacing w:line="560" w:lineRule="exact"/>
        <w:ind w:firstLineChars="200" w:firstLine="643"/>
        <w:rPr>
          <w:rFonts w:ascii="Times New Roman" w:eastAsia="仿宋_GB2312" w:hAnsi="Times New Roman"/>
          <w:color w:val="000000"/>
          <w:sz w:val="32"/>
          <w:szCs w:val="32"/>
        </w:rPr>
      </w:pPr>
      <w:r w:rsidRPr="00CD1159">
        <w:rPr>
          <w:rFonts w:ascii="Times New Roman" w:eastAsia="楷体" w:hAnsi="Times New Roman"/>
          <w:b/>
          <w:color w:val="000000"/>
          <w:sz w:val="32"/>
          <w:szCs w:val="32"/>
        </w:rPr>
        <w:t>第四，不忘初心，就要不忘人民。</w:t>
      </w:r>
      <w:r w:rsidRPr="00CD1159">
        <w:rPr>
          <w:rFonts w:ascii="Times New Roman" w:eastAsia="仿宋_GB2312" w:hAnsi="Times New Roman"/>
          <w:color w:val="000000"/>
          <w:sz w:val="32"/>
          <w:szCs w:val="32"/>
        </w:rPr>
        <w:t>人民立场是中国共产党的根本政治立场，是马克思主义政党区别于其他政党的显著标志。全心全意为人民服务是我们党的根本宗</w:t>
      </w:r>
      <w:r w:rsidRPr="00CD1159">
        <w:rPr>
          <w:rFonts w:ascii="Times New Roman" w:eastAsia="仿宋_GB2312" w:hAnsi="Times New Roman"/>
          <w:color w:val="000000"/>
          <w:sz w:val="32"/>
          <w:szCs w:val="32"/>
        </w:rPr>
        <w:t>旨。不忘初心，就要不忘人民。习近平总书记要求全党树立以人民为中心的发展思想、工作导向，是对党员的党性要求，是对</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为了谁、依靠谁、我是谁</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这</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执政三问</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的明确回答。人民群众是社会实践的主体、政治舞台的主角、推动历史前进的主力、书写历史的主人，这是马克思主义的唯物史观。我们党的根基在人民、血脉在人民、力量在人民。在实现中华民族伟大复兴中国梦的进程中，党是领导力量，人民是依靠力量。我们党刚刚成立时，面对血雨腥风，人民把党紧紧抱在怀里，让我们深深感受到什么叫生死相依、患难与共。党对人民有感情，人民对党情深似海；党把</w:t>
      </w:r>
      <w:r w:rsidRPr="00CD1159">
        <w:rPr>
          <w:rFonts w:ascii="Times New Roman" w:eastAsia="仿宋_GB2312" w:hAnsi="Times New Roman"/>
          <w:color w:val="000000"/>
          <w:sz w:val="32"/>
          <w:szCs w:val="32"/>
        </w:rPr>
        <w:t>人民看得很重，人民把党看得比生命还宝贵。</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最后一口粮，做的是军粮；最后一块布，做的是军装；最后一个儿子啊，送到了部队上。</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当年的歌谣一腔深情、满怀衷肠。淮海战役中人民群众倾家荡产支援前线的宏大场面，让我们深刻感受到什么是人民的力量、什么叫人民的分量。今天，少数党员干部脱离群众，把自己当成</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官老爷</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，这就忘记了初心、违背了诺言。我们要始终牢记，党的根基在人民、党的力量在人民。不忘初心，就是不能忘记人民，始终保持党同人民群众的血肉联系，践行党全心全意为人民服务的根本宗旨。</w:t>
      </w:r>
    </w:p>
    <w:p w:rsidR="00000000" w:rsidRPr="00CD1159" w:rsidRDefault="00E67740" w:rsidP="00CD1159">
      <w:pPr>
        <w:spacing w:line="560" w:lineRule="exact"/>
        <w:ind w:firstLineChars="200" w:firstLine="640"/>
        <w:rPr>
          <w:rFonts w:ascii="Times New Roman" w:eastAsia="黑体" w:hAnsi="Times New Roman"/>
          <w:color w:val="000000"/>
          <w:sz w:val="32"/>
          <w:szCs w:val="32"/>
        </w:rPr>
      </w:pPr>
      <w:r w:rsidRPr="00CD1159">
        <w:rPr>
          <w:rFonts w:ascii="Times New Roman" w:eastAsia="黑体" w:hAnsi="Times New Roman"/>
          <w:color w:val="000000"/>
          <w:sz w:val="32"/>
          <w:szCs w:val="32"/>
        </w:rPr>
        <w:t>二、为什么要</w:t>
      </w:r>
      <w:r w:rsidRPr="00CD1159">
        <w:rPr>
          <w:rFonts w:ascii="Times New Roman" w:eastAsia="黑体" w:hAnsi="Times New Roman"/>
          <w:color w:val="000000"/>
          <w:sz w:val="32"/>
          <w:szCs w:val="32"/>
        </w:rPr>
        <w:t>“</w:t>
      </w:r>
      <w:r w:rsidRPr="00CD1159">
        <w:rPr>
          <w:rFonts w:ascii="Times New Roman" w:eastAsia="黑体" w:hAnsi="Times New Roman"/>
          <w:color w:val="000000"/>
          <w:sz w:val="32"/>
          <w:szCs w:val="32"/>
        </w:rPr>
        <w:t>不忘初心</w:t>
      </w:r>
      <w:r w:rsidRPr="00CD1159">
        <w:rPr>
          <w:rFonts w:ascii="Times New Roman" w:eastAsia="黑体" w:hAnsi="Times New Roman"/>
          <w:color w:val="000000"/>
          <w:sz w:val="32"/>
          <w:szCs w:val="32"/>
        </w:rPr>
        <w:t>”</w:t>
      </w:r>
    </w:p>
    <w:p w:rsidR="00000000" w:rsidRPr="00CD1159" w:rsidRDefault="00E67740" w:rsidP="00CD1159">
      <w:pPr>
        <w:spacing w:line="560" w:lineRule="exact"/>
        <w:ind w:firstLine="720"/>
        <w:jc w:val="left"/>
        <w:rPr>
          <w:rFonts w:ascii="Times New Roman" w:eastAsia="仿宋_GB2312" w:hAnsi="Times New Roman"/>
          <w:color w:val="000000"/>
          <w:sz w:val="32"/>
          <w:szCs w:val="32"/>
        </w:rPr>
      </w:pPr>
      <w:r w:rsidRPr="00CD1159">
        <w:rPr>
          <w:rFonts w:ascii="Times New Roman" w:eastAsia="仿宋_GB2312" w:hAnsi="Times New Roman"/>
          <w:color w:val="000000"/>
          <w:sz w:val="32"/>
          <w:szCs w:val="32"/>
        </w:rPr>
        <w:t>党的十九大，</w:t>
      </w:r>
      <w:r w:rsidRPr="00CD1159">
        <w:rPr>
          <w:rFonts w:ascii="Times New Roman" w:eastAsia="仿宋_GB2312" w:hAnsi="Times New Roman"/>
          <w:color w:val="000000"/>
          <w:sz w:val="32"/>
          <w:szCs w:val="32"/>
        </w:rPr>
        <w:t>再次将</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不忘初心、牢记使命</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确定主题，是以习近</w:t>
      </w:r>
      <w:r w:rsidRPr="00CD1159">
        <w:rPr>
          <w:rFonts w:ascii="Times New Roman" w:eastAsia="仿宋_GB2312" w:hAnsi="Times New Roman"/>
          <w:color w:val="000000"/>
          <w:sz w:val="32"/>
          <w:szCs w:val="32"/>
        </w:rPr>
        <w:lastRenderedPageBreak/>
        <w:t>平同志为核心的党中央在科学判断自身所处历史方位、所面临时代问题、所承担历史使命的基础上，表现出的一种精神状态，而采取的一种行动姿态。对我们党来说，保持这种精神状态和行动姿态，意味着要固本培元，以此为前提，才能做到返本开新。中国共产党的</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初心</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，就是中国共产党人的</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本</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。不忘初心，就是不忘本。忘本意味着背叛，意味着变质。本固党兴，本固邦宁；不忘本，是中国共产党永葆活力的源泉，是中国现代化事业不断前进的起点。</w:t>
      </w:r>
    </w:p>
    <w:p w:rsidR="00000000" w:rsidRPr="00CD1159" w:rsidRDefault="00E67740" w:rsidP="00CD1159">
      <w:pPr>
        <w:spacing w:line="560" w:lineRule="exact"/>
        <w:ind w:firstLineChars="200" w:firstLine="643"/>
        <w:jc w:val="left"/>
        <w:rPr>
          <w:rFonts w:ascii="Times New Roman" w:eastAsia="仿宋_GB2312" w:hAnsi="Times New Roman"/>
          <w:color w:val="000000"/>
          <w:sz w:val="32"/>
          <w:szCs w:val="32"/>
        </w:rPr>
      </w:pPr>
      <w:r w:rsidRPr="00CD1159">
        <w:rPr>
          <w:rFonts w:ascii="Times New Roman" w:eastAsia="楷体" w:hAnsi="Times New Roman"/>
          <w:b/>
          <w:color w:val="000000"/>
          <w:sz w:val="32"/>
          <w:szCs w:val="32"/>
        </w:rPr>
        <w:t>（一）因为只有共产党才能救中国。</w:t>
      </w:r>
      <w:r w:rsidRPr="00CD1159">
        <w:rPr>
          <w:rFonts w:ascii="Times New Roman" w:eastAsia="仿宋_GB2312" w:hAnsi="Times New Roman"/>
          <w:color w:val="000000"/>
          <w:sz w:val="32"/>
          <w:szCs w:val="32"/>
        </w:rPr>
        <w:t>中国共产党诞生于民族危亡</w:t>
      </w:r>
      <w:r w:rsidRPr="00CD1159">
        <w:rPr>
          <w:rFonts w:ascii="Times New Roman" w:eastAsia="仿宋_GB2312" w:hAnsi="Times New Roman"/>
          <w:color w:val="000000"/>
          <w:sz w:val="32"/>
          <w:szCs w:val="32"/>
        </w:rPr>
        <w:t>之际。当是之时，帝国主义侵略以及专制君权制度的崩溃，造成军阀割据、党派林立、社会解体、生灵涂炭，中国陷入</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一盘散沙</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之境地，中华民族和中华文明面临消亡的危机。面对</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三千年未有之变局</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，虽然有许多先进的中国人曾奋起努力，但开出的种种</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药方</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都未能挽狂澜于既倒。只有到了</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十月革命一声炮响</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为中国送来了马克思主义，在中国催生了中国共产党，这种状况才开始根本改观。中国共产党是马克思主义与中国工人运动相结合的产物，是在共产国际、联共（布）直接指导下建立起来的。一开始，中国共产党就是一个有着集中统一与严密纪律的组织特</w:t>
      </w:r>
      <w:r w:rsidRPr="00CD1159">
        <w:rPr>
          <w:rFonts w:ascii="Times New Roman" w:eastAsia="仿宋_GB2312" w:hAnsi="Times New Roman"/>
          <w:color w:val="000000"/>
          <w:sz w:val="32"/>
          <w:szCs w:val="32"/>
        </w:rPr>
        <w:t>征的政党。这种政党，因应了当时</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一盘散沙</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中国社会的需要。一盘散沙，需要严密的容器才能聚拢起来，需要有机的介质才能凝聚起来。党的二大提出，</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（一）党的一切运动都必须深入到广大的群众里面去。（二）党的内部必须有适应于革命的组织与训练。</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从组织与训练来说，</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凡一个革命的党，若是缺少严密的集权的有纪律的组织与训练，那就只有革命的愿望便不能够有力量去做革命的运动。</w:t>
      </w:r>
      <w:r w:rsidRPr="00CD1159">
        <w:rPr>
          <w:rFonts w:ascii="Times New Roman" w:eastAsia="仿宋_GB2312" w:hAnsi="Times New Roman"/>
          <w:color w:val="000000"/>
          <w:sz w:val="32"/>
          <w:szCs w:val="32"/>
        </w:rPr>
        <w:t xml:space="preserve">” </w:t>
      </w:r>
      <w:r w:rsidRPr="00CD1159">
        <w:rPr>
          <w:rFonts w:ascii="Times New Roman" w:eastAsia="仿宋_GB2312" w:hAnsi="Times New Roman"/>
          <w:color w:val="000000"/>
          <w:sz w:val="32"/>
          <w:szCs w:val="32"/>
        </w:rPr>
        <w:t>于是，一开始，中国共产党人就明确</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把工农劳动者和士兵组织起来</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，在工农和知识分子中</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开展宣传工作</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，进行革命的群众性动员。此后，</w:t>
      </w:r>
      <w:r w:rsidRPr="00CD1159">
        <w:rPr>
          <w:rFonts w:ascii="Times New Roman" w:eastAsia="仿宋_GB2312" w:hAnsi="Times New Roman"/>
          <w:color w:val="000000"/>
          <w:sz w:val="32"/>
          <w:szCs w:val="32"/>
        </w:rPr>
        <w:lastRenderedPageBreak/>
        <w:t>“</w:t>
      </w:r>
      <w:r w:rsidRPr="00CD1159">
        <w:rPr>
          <w:rFonts w:ascii="Times New Roman" w:eastAsia="仿宋_GB2312" w:hAnsi="Times New Roman"/>
          <w:color w:val="000000"/>
          <w:sz w:val="32"/>
          <w:szCs w:val="32"/>
        </w:rPr>
        <w:t>支部建在连上面</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的组</w:t>
      </w:r>
      <w:r w:rsidRPr="00CD1159">
        <w:rPr>
          <w:rFonts w:ascii="Times New Roman" w:eastAsia="仿宋_GB2312" w:hAnsi="Times New Roman"/>
          <w:color w:val="000000"/>
          <w:sz w:val="32"/>
          <w:szCs w:val="32"/>
        </w:rPr>
        <w:t>织设置原则及其应用扩展，使党的组织直接嵌入到生产生活和战斗的一线；</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党对军队的绝对领导</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的组织关系原则及其应用扩展，使党成为一切重大行动的领导者组织者；</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四个服从</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的组织运行原则及其应用扩展，使党成为具有强大动能的有机统一体。正是这种</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横向到边纵向到底的</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处于领导者组织者地位的、具有统一动能的高度组织化政党，具备把一盘散沙的中国组织起来、团结起来的潜能。这种潜能一经被激发出来，便产生无穷的革命力量，战胜一切反动势力，动员团结一切进步势力。历史上，建立新中国，建立社会主义制度，推进社会主义建设，开创并不断刷</w:t>
      </w:r>
      <w:r w:rsidRPr="00CD1159">
        <w:rPr>
          <w:rFonts w:ascii="Times New Roman" w:eastAsia="仿宋_GB2312" w:hAnsi="Times New Roman"/>
          <w:color w:val="000000"/>
          <w:sz w:val="32"/>
          <w:szCs w:val="32"/>
        </w:rPr>
        <w:t>新中国特色社会主义局面，依靠的就是中国共产党这种</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组织起来</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的力量。当今中国，实现</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两个一百年</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奋斗目标，实现中华民族伟大复兴中国梦，同样离不开这种</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组织起来</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的力量。历史已经证明，中国共产党是现代中国历史进步最根本的能动者，是现代中国社会最重要的组织者。</w:t>
      </w:r>
    </w:p>
    <w:p w:rsidR="00000000" w:rsidRPr="00CD1159" w:rsidRDefault="00E67740" w:rsidP="00CD1159">
      <w:pPr>
        <w:spacing w:line="560" w:lineRule="exact"/>
        <w:ind w:firstLineChars="200" w:firstLine="640"/>
        <w:jc w:val="left"/>
        <w:rPr>
          <w:rFonts w:ascii="Times New Roman" w:eastAsia="仿宋_GB2312" w:hAnsi="Times New Roman"/>
          <w:color w:val="000000"/>
          <w:sz w:val="32"/>
          <w:szCs w:val="32"/>
        </w:rPr>
      </w:pPr>
      <w:r w:rsidRPr="00CD1159">
        <w:rPr>
          <w:rFonts w:ascii="Times New Roman" w:eastAsia="仿宋_GB2312" w:hAnsi="Times New Roman"/>
          <w:color w:val="000000"/>
          <w:sz w:val="32"/>
          <w:szCs w:val="32"/>
        </w:rPr>
        <w:t>特别是党的十八大以来，我们党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w:t>
      </w:r>
      <w:r w:rsidRPr="00CD1159">
        <w:rPr>
          <w:rFonts w:ascii="Times New Roman" w:eastAsia="仿宋_GB2312" w:hAnsi="Times New Roman"/>
          <w:color w:val="000000"/>
          <w:sz w:val="32"/>
          <w:szCs w:val="32"/>
        </w:rPr>
        <w:t>系明显改善，党在革命性锻造中更加坚强，焕发出新的强大生机活力，为党和国家事业发展提供了坚强政治保证。</w:t>
      </w:r>
    </w:p>
    <w:p w:rsidR="00000000" w:rsidRPr="00CD1159" w:rsidRDefault="00E67740" w:rsidP="00CD1159">
      <w:pPr>
        <w:spacing w:line="560" w:lineRule="exact"/>
        <w:ind w:firstLineChars="200" w:firstLine="640"/>
        <w:jc w:val="left"/>
        <w:rPr>
          <w:rFonts w:ascii="Times New Roman" w:eastAsia="仿宋_GB2312" w:hAnsi="Times New Roman"/>
          <w:color w:val="000000"/>
          <w:sz w:val="32"/>
          <w:szCs w:val="32"/>
        </w:rPr>
      </w:pPr>
      <w:r w:rsidRPr="00CD1159">
        <w:rPr>
          <w:rFonts w:ascii="Times New Roman" w:eastAsia="仿宋_GB2312" w:hAnsi="Times New Roman"/>
          <w:color w:val="000000"/>
          <w:sz w:val="32"/>
          <w:szCs w:val="32"/>
        </w:rPr>
        <w:t>同时，经过长期努力，中国特色社会主义进入了新时代。这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w:t>
      </w:r>
      <w:r w:rsidRPr="00CD1159">
        <w:rPr>
          <w:rFonts w:ascii="Times New Roman" w:eastAsia="仿宋_GB2312" w:hAnsi="Times New Roman"/>
          <w:color w:val="000000"/>
          <w:sz w:val="32"/>
          <w:szCs w:val="32"/>
        </w:rPr>
        <w:lastRenderedPageBreak/>
        <w:t>制度、文化不断发展，拓展了发展中国家走向现代化的途径，给世界上那些既希望加快发展又希望保持自身独立性的国家和民族</w:t>
      </w:r>
      <w:r w:rsidRPr="00CD1159">
        <w:rPr>
          <w:rFonts w:ascii="Times New Roman" w:eastAsia="仿宋_GB2312" w:hAnsi="Times New Roman"/>
          <w:color w:val="000000"/>
          <w:sz w:val="32"/>
          <w:szCs w:val="32"/>
        </w:rPr>
        <w:t>提供了全新选择，为解决人类问题贡献了中国智慧和中国方案。</w:t>
      </w:r>
    </w:p>
    <w:p w:rsidR="00000000" w:rsidRPr="00CD1159" w:rsidRDefault="00E67740" w:rsidP="00CD1159">
      <w:pPr>
        <w:spacing w:line="560" w:lineRule="exact"/>
        <w:ind w:firstLineChars="200" w:firstLine="640"/>
        <w:jc w:val="left"/>
        <w:rPr>
          <w:rFonts w:ascii="Times New Roman" w:eastAsia="仿宋_GB2312" w:hAnsi="Times New Roman"/>
          <w:color w:val="000000"/>
          <w:sz w:val="32"/>
          <w:szCs w:val="32"/>
        </w:rPr>
      </w:pPr>
      <w:r w:rsidRPr="00CD1159">
        <w:rPr>
          <w:rFonts w:ascii="Times New Roman" w:eastAsia="仿宋_GB2312" w:hAnsi="Times New Roman"/>
          <w:color w:val="000000"/>
          <w:sz w:val="32"/>
          <w:szCs w:val="32"/>
        </w:rPr>
        <w:t>所以说，没有共产党就没有新中国，没有共产党就富强民主文明和谐美丽的社会主义现代化强国目标就难以实现。</w:t>
      </w:r>
    </w:p>
    <w:p w:rsidR="00000000" w:rsidRPr="00CD1159" w:rsidRDefault="00E67740" w:rsidP="00CD1159">
      <w:pPr>
        <w:spacing w:line="560" w:lineRule="exact"/>
        <w:ind w:firstLine="720"/>
        <w:jc w:val="left"/>
        <w:rPr>
          <w:rFonts w:ascii="Times New Roman" w:eastAsia="仿宋_GB2312" w:hAnsi="Times New Roman"/>
          <w:color w:val="000000"/>
          <w:sz w:val="32"/>
          <w:szCs w:val="32"/>
        </w:rPr>
      </w:pPr>
      <w:r w:rsidRPr="00CD1159">
        <w:rPr>
          <w:rFonts w:ascii="Times New Roman" w:eastAsia="楷体" w:hAnsi="Times New Roman"/>
          <w:b/>
          <w:color w:val="000000"/>
          <w:sz w:val="32"/>
          <w:szCs w:val="32"/>
        </w:rPr>
        <w:t>（二）因为不忘初心才能立于不败之地。</w:t>
      </w:r>
      <w:r w:rsidRPr="00CD1159">
        <w:rPr>
          <w:rFonts w:ascii="Times New Roman" w:eastAsia="仿宋_GB2312" w:hAnsi="Times New Roman"/>
          <w:color w:val="000000"/>
          <w:sz w:val="32"/>
          <w:szCs w:val="32"/>
        </w:rPr>
        <w:t>党的组织形态为共产党人的革命行动提供巨大潜能，而共产党人的精神状态则使党的这种组织潜能成为现实。</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为有牺牲多壮志，敢教日月换新天</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。这是中国共产党人精神的生动写照。近代以来积贫积弱的中国，面临着帝国主义、封建主义、官僚资本主义</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三座大山</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的压迫。推翻</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三座大山</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，是极端困难的任务；没有奋起反抗的精神、没有视死如归的</w:t>
      </w:r>
      <w:r w:rsidRPr="00CD1159">
        <w:rPr>
          <w:rFonts w:ascii="Times New Roman" w:eastAsia="仿宋_GB2312" w:hAnsi="Times New Roman"/>
          <w:color w:val="000000"/>
          <w:sz w:val="32"/>
          <w:szCs w:val="32"/>
        </w:rPr>
        <w:t>精神、没有斗智斗勇的精神，断无成功的希望。中国共产党人从一开始，就抱持着这样的一种奋斗精神，并在日后的革命征程中，带领中国人民，用鲜血、汗水和泪水谱写了一曲现代革命史的壮烈诗篇。这一切付出的背后，是中国共产党人对奋斗目标的执着追求。建党伊始，中国共产党人就举起反帝反封建的旗帜，以挽救民族危亡为职志，以建立理想社会为追求。其直接目标是</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消除内乱，打倒军阀，建设国内和平</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推翻国际帝国主义的压迫，达到中华民族完全独立</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等等，而其远期的目标是</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铲除私有财产制度，渐次达到一个共产主义的社会</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。经过</w:t>
      </w:r>
      <w:r w:rsidRPr="00CD1159">
        <w:rPr>
          <w:rFonts w:ascii="Times New Roman" w:eastAsia="仿宋_GB2312" w:hAnsi="Times New Roman"/>
          <w:color w:val="000000"/>
          <w:sz w:val="32"/>
          <w:szCs w:val="32"/>
        </w:rPr>
        <w:t>28</w:t>
      </w:r>
      <w:r w:rsidRPr="00CD1159">
        <w:rPr>
          <w:rFonts w:ascii="Times New Roman" w:eastAsia="仿宋_GB2312" w:hAnsi="Times New Roman"/>
          <w:color w:val="000000"/>
          <w:sz w:val="32"/>
          <w:szCs w:val="32"/>
        </w:rPr>
        <w:t>年的奋斗，当</w:t>
      </w:r>
      <w:r w:rsidRPr="00CD1159">
        <w:rPr>
          <w:rFonts w:ascii="Times New Roman" w:eastAsia="仿宋_GB2312" w:hAnsi="Times New Roman"/>
          <w:color w:val="000000"/>
          <w:sz w:val="32"/>
          <w:szCs w:val="32"/>
        </w:rPr>
        <w:t>直接目标实现之后，中国共产党人并没有丝毫松懈，而是不忘初心，把新民主主义革命的成功，看作是</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万里长征走完的第一步</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，继续矢志于追求理想的社会。新中国成立后，中国共产党人团结带领人民确立了社会主义基本制度，推进了社会主义建设，基本完成了社会主义工业化的原始积累，初步建立了比较完备的现代工业体系，从根</w:t>
      </w:r>
      <w:r w:rsidRPr="00CD1159">
        <w:rPr>
          <w:rFonts w:ascii="Times New Roman" w:eastAsia="仿宋_GB2312" w:hAnsi="Times New Roman"/>
          <w:color w:val="000000"/>
          <w:sz w:val="32"/>
          <w:szCs w:val="32"/>
        </w:rPr>
        <w:lastRenderedPageBreak/>
        <w:t>本上扭转了中国衰败的命运，并为中国的繁荣富强奠定了坚实基础。改革开放时期，在经历了曲折探索并付出内乱的代价之后，中国共产党人及时扭转前进的方向，在充满着被开除球籍的焦虑中，团结带领中国人民进行改革开放新的伟大革命，</w:t>
      </w:r>
      <w:r w:rsidRPr="00CD1159">
        <w:rPr>
          <w:rFonts w:ascii="Times New Roman" w:eastAsia="仿宋_GB2312" w:hAnsi="Times New Roman"/>
          <w:color w:val="000000"/>
          <w:sz w:val="32"/>
          <w:szCs w:val="32"/>
        </w:rPr>
        <w:t>开创了中国特色社会主义事业，创造了人类社会发展史上惊天动地的发展奇迹，在新的起点上再出发。十八大以来，以习近平同志为总书记的党中央以实现中华民族伟大复兴的中国梦为凝聚力量的共同目标，以</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四个全面</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为实现目标的战略布局，继续在新的历史条件下进行具有许多新的历史特点的伟大斗争，不断把中国特色社会主义伟大事业推向新的高度。现在，中国人民比历史上任何时期都更接近实现中国梦的目标。可以说，一部中共党史，就是一部中国共产党人团结带领中国人民一步一步接近奋斗目标的历史。不忘初心，就是始终不忘党的奋斗目标，就是不忘朝着这个</w:t>
      </w:r>
      <w:r w:rsidRPr="00CD1159">
        <w:rPr>
          <w:rFonts w:ascii="Times New Roman" w:eastAsia="仿宋_GB2312" w:hAnsi="Times New Roman"/>
          <w:color w:val="000000"/>
          <w:sz w:val="32"/>
          <w:szCs w:val="32"/>
        </w:rPr>
        <w:t>目标奋进的历史。</w:t>
      </w:r>
    </w:p>
    <w:p w:rsidR="00000000" w:rsidRPr="00CD1159" w:rsidRDefault="00E67740" w:rsidP="00CD1159">
      <w:pPr>
        <w:spacing w:line="560" w:lineRule="exact"/>
        <w:ind w:firstLine="720"/>
        <w:jc w:val="left"/>
        <w:rPr>
          <w:rFonts w:ascii="Times New Roman" w:eastAsia="仿宋_GB2312" w:hAnsi="Times New Roman"/>
          <w:color w:val="000000"/>
          <w:sz w:val="32"/>
          <w:szCs w:val="32"/>
        </w:rPr>
      </w:pPr>
      <w:r w:rsidRPr="00CD1159">
        <w:rPr>
          <w:rFonts w:ascii="Times New Roman" w:eastAsia="楷体" w:hAnsi="Times New Roman"/>
          <w:b/>
          <w:color w:val="000000"/>
          <w:sz w:val="32"/>
          <w:szCs w:val="32"/>
        </w:rPr>
        <w:t>（三）因为我们为世界提供了中国方案。</w:t>
      </w:r>
      <w:r w:rsidRPr="00CD1159">
        <w:rPr>
          <w:rFonts w:ascii="Times New Roman" w:eastAsia="仿宋_GB2312" w:hAnsi="Times New Roman"/>
          <w:color w:val="000000"/>
          <w:sz w:val="32"/>
          <w:szCs w:val="32"/>
        </w:rPr>
        <w:t>大道行思，取则行远。作为现代中国历史的能动者和中国社会的组织者，中国共产党探索中国现代化事业的过程，始终坚持正道直行，善于总结思考，且行且思，探究规律，而后行得稳而远。在长期的斗争实践中，党始终坚持用先进的理论武装自己，而且始终坚持总结和提升改造客观世界的经验；始终坚持把原则的坚定性与策略的灵活性统一起来，不仅有始终如一的行动准则，而且保持着与时俱进的战略抉择。所有这一切，都使中国共产党得以不断深化对共产党执政规律、社会主义建设规律和人类社会发展规律的认</w:t>
      </w:r>
      <w:r w:rsidRPr="00CD1159">
        <w:rPr>
          <w:rFonts w:ascii="Times New Roman" w:eastAsia="仿宋_GB2312" w:hAnsi="Times New Roman"/>
          <w:color w:val="000000"/>
          <w:sz w:val="32"/>
          <w:szCs w:val="32"/>
        </w:rPr>
        <w:t>识，并以此为遵循，不断增强自信心，不断充实自觉性，不断提高能力与水平，进而不断开拓事业新局面。作为马克思主义政党，中国共产党始终不忘马克思主义信仰，始终不忘共产主义</w:t>
      </w:r>
      <w:r w:rsidRPr="00CD1159">
        <w:rPr>
          <w:rFonts w:ascii="Times New Roman" w:eastAsia="仿宋_GB2312" w:hAnsi="Times New Roman"/>
          <w:color w:val="000000"/>
          <w:sz w:val="32"/>
          <w:szCs w:val="32"/>
        </w:rPr>
        <w:lastRenderedPageBreak/>
        <w:t>理想，始终坚持人民立场，并以此为不变的行动准则。作为马克思主义政党，中国共产党始终坚持把马克思主义这一科学理论作为行动指南，并在实践中不断丰富和发展马克思主义；在不同时期，坚持推动马克思主义同中国实际的结合，产生中国化马克思主义理论形态，更加切近地指导中国实践。正是在这种实事求是、与时俱进的理论品格的指引下，中国共产党人作出了改革开放的伟大抉择，</w:t>
      </w:r>
      <w:r w:rsidRPr="00CD1159">
        <w:rPr>
          <w:rFonts w:ascii="Times New Roman" w:eastAsia="仿宋_GB2312" w:hAnsi="Times New Roman"/>
          <w:color w:val="000000"/>
          <w:sz w:val="32"/>
          <w:szCs w:val="32"/>
        </w:rPr>
        <w:t>开创并不断深入推进中国特色社会主义伟大事业，使社会主义重新焕发出新的蓬勃生机，也对世界格局产生了重大影响，为人类实现和平发展提供新的动力。改革开放</w:t>
      </w:r>
      <w:r w:rsidRPr="00CD1159">
        <w:rPr>
          <w:rFonts w:ascii="Times New Roman" w:eastAsia="仿宋_GB2312" w:hAnsi="Times New Roman"/>
          <w:color w:val="000000"/>
          <w:sz w:val="32"/>
          <w:szCs w:val="32"/>
        </w:rPr>
        <w:t>40</w:t>
      </w:r>
      <w:r w:rsidRPr="00CD1159">
        <w:rPr>
          <w:rFonts w:ascii="Times New Roman" w:eastAsia="仿宋_GB2312" w:hAnsi="Times New Roman"/>
          <w:color w:val="000000"/>
          <w:sz w:val="32"/>
          <w:szCs w:val="32"/>
        </w:rPr>
        <w:t>年来，中国现代化事业所取得的辉煌成就，中国为世界和平发展所作出的重大贡献，都为中国共产党人坚定自己所选择的道路、所创立的理论、所坚守的制度、所依托的文化，增加了无穷的信心和底气。</w:t>
      </w:r>
      <w:r w:rsidRPr="00CD1159">
        <w:rPr>
          <w:rFonts w:ascii="Times New Roman" w:eastAsia="仿宋_GB2312" w:hAnsi="Times New Roman"/>
          <w:color w:val="000000"/>
          <w:sz w:val="32"/>
          <w:szCs w:val="32"/>
        </w:rPr>
        <w:t>特别是十八大以来以习近平同志为核心的党中央提出了一系列治国理政新理念新思想新战略，形成了习近平中国特色社会主义思想，</w:t>
      </w:r>
      <w:r w:rsidRPr="00CD1159">
        <w:rPr>
          <w:rFonts w:ascii="Times New Roman" w:eastAsia="仿宋_GB2312" w:hAnsi="Times New Roman"/>
          <w:color w:val="000000"/>
          <w:sz w:val="32"/>
          <w:szCs w:val="32"/>
        </w:rPr>
        <w:t>使中国共产党人对</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三大规律</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的认识以及对推进社会主义现代化的自觉性，</w:t>
      </w:r>
      <w:r w:rsidRPr="00CD1159">
        <w:rPr>
          <w:rFonts w:ascii="Times New Roman" w:eastAsia="仿宋_GB2312" w:hAnsi="Times New Roman"/>
          <w:color w:val="000000"/>
          <w:sz w:val="32"/>
          <w:szCs w:val="32"/>
        </w:rPr>
        <w:t>都得到极大的提高，马克思主义理论与中国实际相结合的理论不断发展。坚持科学理论指导、坚定理想信念指引、坚定伟大事业信心、高举改革开放旗帜、坚守人民立场、坚持和平发展道路，以及</w:t>
      </w:r>
      <w:r w:rsidRPr="00CD1159">
        <w:rPr>
          <w:rFonts w:ascii="Times New Roman" w:eastAsia="仿宋_GB2312" w:hAnsi="Times New Roman"/>
          <w:color w:val="000000"/>
          <w:sz w:val="32"/>
          <w:szCs w:val="32"/>
        </w:rPr>
        <w:t>坚持和发展习近平新时代中国特色社会主义思想，凡此种种，都是中国共产党在九十六年历程中</w:t>
      </w:r>
      <w:r w:rsidRPr="00CD1159">
        <w:rPr>
          <w:rFonts w:ascii="Times New Roman" w:eastAsia="仿宋_GB2312" w:hAnsi="Times New Roman"/>
          <w:color w:val="000000"/>
          <w:sz w:val="32"/>
          <w:szCs w:val="32"/>
        </w:rPr>
        <w:t>不断在新的起点上再出发所遵循的</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初心</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。不忘走过的过去，不忘为什么出发，从不断累积的经验中、从不断深化的规律认识中，获得再出发的行动遵循，这是不忘初心的核心内容。</w:t>
      </w:r>
    </w:p>
    <w:p w:rsidR="00000000" w:rsidRPr="00CD1159" w:rsidRDefault="00E67740" w:rsidP="00CD1159">
      <w:pPr>
        <w:spacing w:line="560" w:lineRule="exact"/>
        <w:ind w:firstLine="720"/>
        <w:jc w:val="left"/>
        <w:rPr>
          <w:rFonts w:ascii="Times New Roman" w:eastAsia="仿宋_GB2312" w:hAnsi="Times New Roman"/>
          <w:color w:val="000000"/>
          <w:sz w:val="32"/>
          <w:szCs w:val="32"/>
        </w:rPr>
      </w:pPr>
      <w:r w:rsidRPr="00CD1159">
        <w:rPr>
          <w:rFonts w:ascii="Times New Roman" w:eastAsia="楷体" w:hAnsi="Times New Roman"/>
          <w:b/>
          <w:color w:val="000000"/>
          <w:sz w:val="32"/>
          <w:szCs w:val="32"/>
        </w:rPr>
        <w:t>（四）因为我们要时刻保持本真对待发展矛盾。</w:t>
      </w:r>
      <w:r w:rsidRPr="00CD1159">
        <w:rPr>
          <w:rFonts w:ascii="Times New Roman" w:eastAsia="仿宋_GB2312" w:hAnsi="Times New Roman"/>
          <w:color w:val="000000"/>
          <w:sz w:val="32"/>
          <w:szCs w:val="32"/>
        </w:rPr>
        <w:t>中国共产党的全部活动，可以归结为领导中国事业和进行</w:t>
      </w:r>
      <w:r w:rsidRPr="00CD1159">
        <w:rPr>
          <w:rFonts w:ascii="Times New Roman" w:eastAsia="仿宋_GB2312" w:hAnsi="Times New Roman"/>
          <w:color w:val="000000"/>
          <w:sz w:val="32"/>
          <w:szCs w:val="32"/>
        </w:rPr>
        <w:t>自身建设两个方面。党的事</w:t>
      </w:r>
      <w:r w:rsidRPr="00CD1159">
        <w:rPr>
          <w:rFonts w:ascii="Times New Roman" w:eastAsia="仿宋_GB2312" w:hAnsi="Times New Roman"/>
          <w:color w:val="000000"/>
          <w:sz w:val="32"/>
          <w:szCs w:val="32"/>
        </w:rPr>
        <w:lastRenderedPageBreak/>
        <w:t>业和党的建设历来都是相互促进、相辅相成的。党的事业既是对党的建设伟大工程的召唤，又为其注入新的活力开辟新的前景；同时，党的事业既是党的建设伟大工程所由以推进的内容和依据，又离不开党的建设伟大工程的引领、保证和支撑。作为一个在超大规模的国家从事革命和执政的党，党的建设关系重大，牵动全局。因此，不忘初心，要求不忘作为中国事业最主要能动者的党的自身建设问题。对党的建设而言，不忘初心的根本问题，是如何在开拓事业新局面的过程中不忘党的本质属性问题。先进性和纯洁性是马克思主义政党的本质属性。然而</w:t>
      </w:r>
      <w:r w:rsidRPr="00CD1159">
        <w:rPr>
          <w:rFonts w:ascii="Times New Roman" w:eastAsia="仿宋_GB2312" w:hAnsi="Times New Roman"/>
          <w:color w:val="000000"/>
          <w:sz w:val="32"/>
          <w:szCs w:val="32"/>
        </w:rPr>
        <w:t>，在复杂的革命斗争和现代化建设过程中，尤其是成为执政党以后，权力的腐蚀性不可避免地会弱化先进性、损害纯洁性，也就是破坏党的本质属性。不忘初心，意味着党要以自我革命的政治勇气，着力解决党自身存在的突出问题，不断增强党自我净化、自我完善、自我革新、自我提高能力。在党的历史实践中，党的建设过程始终伴随着党的治理过程。与党的建设侧重建构性不同，党的治理具有更为强烈的问题导向，是对党在领导党和人民事业和党的自身建设过程中所出现的新情况的自我审视和新问题的自觉应对，是党的组织再造和组织更新活动。组织再造与组织更新并不否</w:t>
      </w:r>
      <w:r w:rsidRPr="00CD1159">
        <w:rPr>
          <w:rFonts w:ascii="Times New Roman" w:eastAsia="仿宋_GB2312" w:hAnsi="Times New Roman"/>
          <w:color w:val="000000"/>
          <w:sz w:val="32"/>
          <w:szCs w:val="32"/>
        </w:rPr>
        <w:t>定党的建设基本格局和基本经验，相反地，它们是在党的建设既有的基本格局框架之内，对党组织所面临危险与考验的警觉，对党的组织特性与优良传统蜕化趋势的抵御。组织再造与组织更新的首要目标是正本清源，回归党组织规定性，恢复党组织好传统。在此基础上，为党组织注入新要素新活力，最终达到</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返本开新</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新境界。</w:t>
      </w:r>
    </w:p>
    <w:p w:rsidR="00000000" w:rsidRPr="00CD1159" w:rsidRDefault="00E67740" w:rsidP="00CD1159">
      <w:pPr>
        <w:spacing w:line="560" w:lineRule="exact"/>
        <w:ind w:firstLineChars="200" w:firstLine="640"/>
        <w:rPr>
          <w:rFonts w:ascii="Times New Roman" w:eastAsia="黑体" w:hAnsi="Times New Roman"/>
          <w:color w:val="000000"/>
          <w:sz w:val="32"/>
          <w:szCs w:val="32"/>
        </w:rPr>
      </w:pPr>
      <w:r w:rsidRPr="00CD1159">
        <w:rPr>
          <w:rFonts w:ascii="Times New Roman" w:eastAsia="黑体" w:hAnsi="Times New Roman"/>
          <w:color w:val="000000"/>
          <w:sz w:val="32"/>
          <w:szCs w:val="32"/>
        </w:rPr>
        <w:t>三、如何才能</w:t>
      </w:r>
      <w:r w:rsidRPr="00CD1159">
        <w:rPr>
          <w:rFonts w:ascii="Times New Roman" w:eastAsia="黑体" w:hAnsi="Times New Roman"/>
          <w:color w:val="000000"/>
          <w:sz w:val="32"/>
          <w:szCs w:val="32"/>
        </w:rPr>
        <w:t>“</w:t>
      </w:r>
      <w:r w:rsidRPr="00CD1159">
        <w:rPr>
          <w:rFonts w:ascii="Times New Roman" w:eastAsia="黑体" w:hAnsi="Times New Roman"/>
          <w:color w:val="000000"/>
          <w:sz w:val="32"/>
          <w:szCs w:val="32"/>
        </w:rPr>
        <w:t>不忘初心</w:t>
      </w:r>
      <w:r w:rsidRPr="00CD1159">
        <w:rPr>
          <w:rFonts w:ascii="Times New Roman" w:eastAsia="黑体" w:hAnsi="Times New Roman"/>
          <w:color w:val="000000"/>
          <w:sz w:val="32"/>
          <w:szCs w:val="32"/>
        </w:rPr>
        <w:t>”</w:t>
      </w:r>
    </w:p>
    <w:p w:rsidR="00000000" w:rsidRPr="00CD1159" w:rsidRDefault="00E67740" w:rsidP="00CD1159">
      <w:pPr>
        <w:spacing w:line="560" w:lineRule="exact"/>
        <w:ind w:firstLine="720"/>
        <w:jc w:val="left"/>
        <w:rPr>
          <w:rFonts w:ascii="Times New Roman" w:eastAsia="仿宋_GB2312" w:hAnsi="Times New Roman"/>
          <w:color w:val="000000"/>
          <w:sz w:val="32"/>
          <w:szCs w:val="32"/>
        </w:rPr>
      </w:pPr>
      <w:r w:rsidRPr="00CD1159">
        <w:rPr>
          <w:rFonts w:ascii="Times New Roman" w:eastAsia="仿宋_GB2312" w:hAnsi="Times New Roman"/>
          <w:color w:val="000000"/>
          <w:sz w:val="32"/>
          <w:szCs w:val="32"/>
        </w:rPr>
        <w:t>习近平总书记多次强调</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不忘初心</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，是告诫我们要坚持本真，信</w:t>
      </w:r>
      <w:r w:rsidRPr="00CD1159">
        <w:rPr>
          <w:rFonts w:ascii="Times New Roman" w:eastAsia="仿宋_GB2312" w:hAnsi="Times New Roman"/>
          <w:color w:val="000000"/>
          <w:sz w:val="32"/>
          <w:szCs w:val="32"/>
        </w:rPr>
        <w:lastRenderedPageBreak/>
        <w:t>守承诺，时刻牢记共产党员的身份，敢于亮出共产党员身份，自觉履行共产党员的职责，以模范行动树立新形象、立起好样子。</w:t>
      </w:r>
    </w:p>
    <w:p w:rsidR="00000000" w:rsidRPr="00CD1159" w:rsidRDefault="00E67740" w:rsidP="00CD1159">
      <w:pPr>
        <w:numPr>
          <w:ilvl w:val="0"/>
          <w:numId w:val="1"/>
        </w:numPr>
        <w:spacing w:line="560" w:lineRule="exact"/>
        <w:ind w:firstLineChars="200" w:firstLine="643"/>
        <w:rPr>
          <w:rFonts w:ascii="Times New Roman" w:eastAsia="仿宋_GB2312" w:hAnsi="Times New Roman"/>
          <w:color w:val="000000"/>
          <w:sz w:val="32"/>
          <w:szCs w:val="32"/>
        </w:rPr>
      </w:pPr>
      <w:r w:rsidRPr="00CD1159">
        <w:rPr>
          <w:rFonts w:ascii="Times New Roman" w:eastAsia="楷体" w:hAnsi="Times New Roman"/>
          <w:b/>
          <w:color w:val="000000"/>
          <w:sz w:val="32"/>
          <w:szCs w:val="32"/>
        </w:rPr>
        <w:t>要坚定信念跟党走。</w:t>
      </w:r>
      <w:r w:rsidRPr="00CD1159">
        <w:rPr>
          <w:rFonts w:ascii="Times New Roman" w:eastAsia="仿宋_GB2312" w:hAnsi="Times New Roman"/>
          <w:color w:val="000000"/>
          <w:sz w:val="32"/>
          <w:szCs w:val="32"/>
        </w:rPr>
        <w:t>习</w:t>
      </w:r>
      <w:r w:rsidRPr="00CD1159">
        <w:rPr>
          <w:rFonts w:ascii="Times New Roman" w:eastAsia="仿宋_GB2312" w:hAnsi="Times New Roman"/>
          <w:color w:val="000000"/>
          <w:sz w:val="32"/>
          <w:szCs w:val="32"/>
        </w:rPr>
        <w:t>总书记指出，</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理想信念就是共产党人精神上的</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钙</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，没有理想信念，理想信念不坚定，精神上就会</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缺钙</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，就会得</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软骨病</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坚定的理想信念不能自发形成，而是基于对科学理论的系统认知与深入理解。毛泽东同志曾说，有三本书（《共产党宣言》《阶级斗争》《社会主义史》）特别深刻地烙刻在我心中，建立起我对马克思主义的信仰。我一旦接受了马克思主义对历史的正确理解，我对马克思主义的信仰就没有动摇过。马克思主义作为科学的世界观与方法论，阐明了自然、社会和思维发展的普遍规律，揭示了人类社会的运动规律，指出共产主义实现的历史必然性和</w:t>
      </w:r>
      <w:r w:rsidRPr="00CD1159">
        <w:rPr>
          <w:rFonts w:ascii="Times New Roman" w:eastAsia="仿宋_GB2312" w:hAnsi="Times New Roman"/>
          <w:color w:val="000000"/>
          <w:sz w:val="32"/>
          <w:szCs w:val="32"/>
        </w:rPr>
        <w:t>共产党人的历史使命。</w:t>
      </w:r>
      <w:r w:rsidRPr="00CD1159">
        <w:rPr>
          <w:rFonts w:ascii="Times New Roman" w:eastAsia="仿宋_GB2312" w:hAnsi="Times New Roman"/>
          <w:color w:val="000000"/>
          <w:sz w:val="32"/>
          <w:szCs w:val="32"/>
        </w:rPr>
        <w:t>90</w:t>
      </w:r>
      <w:r w:rsidRPr="00CD1159">
        <w:rPr>
          <w:rFonts w:ascii="Times New Roman" w:eastAsia="仿宋_GB2312" w:hAnsi="Times New Roman"/>
          <w:color w:val="000000"/>
          <w:sz w:val="32"/>
          <w:szCs w:val="32"/>
        </w:rPr>
        <w:t>多年来，我们党把马克思主义的基本原理与中国具体实际和时代特征相结合，不断破解中国问题，取得了一个又一个辉煌成就。习近平总书记在讲话中反复强调，党员干部要通过对马克思主义的认真学习牢固树立坚定的信念信仰。</w:t>
      </w:r>
      <w:r w:rsidRPr="00CD1159">
        <w:rPr>
          <w:rFonts w:ascii="Times New Roman" w:eastAsia="仿宋_GB2312" w:hAnsi="Times New Roman"/>
          <w:color w:val="000000"/>
          <w:sz w:val="32"/>
          <w:szCs w:val="32"/>
        </w:rPr>
        <w:t>1983</w:t>
      </w:r>
      <w:r w:rsidRPr="00CD1159">
        <w:rPr>
          <w:rFonts w:ascii="Times New Roman" w:eastAsia="仿宋_GB2312" w:hAnsi="Times New Roman"/>
          <w:color w:val="000000"/>
          <w:sz w:val="32"/>
          <w:szCs w:val="32"/>
        </w:rPr>
        <w:t>年到</w:t>
      </w:r>
      <w:r w:rsidRPr="00CD1159">
        <w:rPr>
          <w:rFonts w:ascii="Times New Roman" w:eastAsia="仿宋_GB2312" w:hAnsi="Times New Roman"/>
          <w:color w:val="000000"/>
          <w:sz w:val="32"/>
          <w:szCs w:val="32"/>
        </w:rPr>
        <w:t>1985</w:t>
      </w:r>
      <w:r w:rsidRPr="00CD1159">
        <w:rPr>
          <w:rFonts w:ascii="Times New Roman" w:eastAsia="仿宋_GB2312" w:hAnsi="Times New Roman"/>
          <w:color w:val="000000"/>
          <w:sz w:val="32"/>
          <w:szCs w:val="32"/>
        </w:rPr>
        <w:t>年在任河北省正定县委书记时，习近平同志就提出，要加强以共产主义教育为核心的思想政治工作，通过各种生动有效的形式向广大干部群众进行马列主义、毛泽东思想教育，进行爱国主义、集体主义、社会主义和共产主义教育，不断提高干部群众的政治思想觉悟。</w:t>
      </w:r>
      <w:r w:rsidRPr="00CD1159">
        <w:rPr>
          <w:rFonts w:ascii="Times New Roman" w:eastAsia="仿宋_GB2312" w:hAnsi="Times New Roman"/>
          <w:color w:val="000000"/>
          <w:sz w:val="32"/>
          <w:szCs w:val="32"/>
        </w:rPr>
        <w:t>2011</w:t>
      </w:r>
      <w:r w:rsidRPr="00CD1159">
        <w:rPr>
          <w:rFonts w:ascii="Times New Roman" w:eastAsia="仿宋_GB2312" w:hAnsi="Times New Roman"/>
          <w:color w:val="000000"/>
          <w:sz w:val="32"/>
          <w:szCs w:val="32"/>
        </w:rPr>
        <w:t>年</w:t>
      </w:r>
      <w:r w:rsidRPr="00CD1159">
        <w:rPr>
          <w:rFonts w:ascii="Times New Roman" w:eastAsia="仿宋_GB2312" w:hAnsi="Times New Roman"/>
          <w:color w:val="000000"/>
          <w:sz w:val="32"/>
          <w:szCs w:val="32"/>
        </w:rPr>
        <w:t>5</w:t>
      </w:r>
      <w:r w:rsidRPr="00CD1159">
        <w:rPr>
          <w:rFonts w:ascii="Times New Roman" w:eastAsia="仿宋_GB2312" w:hAnsi="Times New Roman"/>
          <w:color w:val="000000"/>
          <w:sz w:val="32"/>
          <w:szCs w:val="32"/>
        </w:rPr>
        <w:t>月</w:t>
      </w:r>
      <w:r w:rsidRPr="00CD1159">
        <w:rPr>
          <w:rFonts w:ascii="Times New Roman" w:eastAsia="仿宋_GB2312" w:hAnsi="Times New Roman"/>
          <w:color w:val="000000"/>
          <w:sz w:val="32"/>
          <w:szCs w:val="32"/>
        </w:rPr>
        <w:t>13</w:t>
      </w:r>
      <w:r w:rsidRPr="00CD1159">
        <w:rPr>
          <w:rFonts w:ascii="Times New Roman" w:eastAsia="仿宋_GB2312" w:hAnsi="Times New Roman"/>
          <w:color w:val="000000"/>
          <w:sz w:val="32"/>
          <w:szCs w:val="32"/>
        </w:rPr>
        <w:t>日，在中央党校</w:t>
      </w:r>
      <w:r w:rsidRPr="00CD1159">
        <w:rPr>
          <w:rFonts w:ascii="Times New Roman" w:eastAsia="仿宋_GB2312" w:hAnsi="Times New Roman"/>
          <w:color w:val="000000"/>
          <w:sz w:val="32"/>
          <w:szCs w:val="32"/>
        </w:rPr>
        <w:t>春季学期第二批入学学员开学典礼的讲话中，时任中央党校校长的习近平同志强调指出，马克思主义理论素养是领导干部的必</w:t>
      </w:r>
      <w:r w:rsidRPr="00CD1159">
        <w:rPr>
          <w:rFonts w:ascii="Times New Roman" w:eastAsia="仿宋_GB2312" w:hAnsi="Times New Roman"/>
          <w:color w:val="000000"/>
          <w:sz w:val="32"/>
          <w:szCs w:val="32"/>
        </w:rPr>
        <w:t>备素质，是保持政治上坚定的思想基础，要认真学习马克思主义经典著</w:t>
      </w:r>
      <w:r w:rsidRPr="00CD1159">
        <w:rPr>
          <w:rFonts w:ascii="Times New Roman" w:eastAsia="仿宋_GB2312" w:hAnsi="Times New Roman"/>
          <w:color w:val="000000"/>
          <w:sz w:val="32"/>
          <w:szCs w:val="32"/>
        </w:rPr>
        <w:t>作。</w:t>
      </w:r>
      <w:r w:rsidRPr="00CD1159">
        <w:rPr>
          <w:rFonts w:ascii="Times New Roman" w:eastAsia="仿宋_GB2312" w:hAnsi="Times New Roman"/>
          <w:color w:val="000000"/>
          <w:sz w:val="32"/>
          <w:szCs w:val="32"/>
        </w:rPr>
        <w:t>在</w:t>
      </w:r>
      <w:r w:rsidRPr="00CD1159">
        <w:rPr>
          <w:rFonts w:ascii="Times New Roman" w:eastAsia="仿宋_GB2312" w:hAnsi="Times New Roman"/>
          <w:color w:val="000000"/>
          <w:sz w:val="32"/>
          <w:szCs w:val="32"/>
        </w:rPr>
        <w:t>纪念马克思诞辰</w:t>
      </w:r>
      <w:r w:rsidRPr="00CD1159">
        <w:rPr>
          <w:rFonts w:ascii="Times New Roman" w:eastAsia="仿宋_GB2312" w:hAnsi="Times New Roman"/>
          <w:color w:val="000000"/>
          <w:sz w:val="32"/>
          <w:szCs w:val="32"/>
        </w:rPr>
        <w:t>200</w:t>
      </w:r>
      <w:r w:rsidRPr="00CD1159">
        <w:rPr>
          <w:rFonts w:ascii="Times New Roman" w:eastAsia="仿宋_GB2312" w:hAnsi="Times New Roman"/>
          <w:color w:val="000000"/>
          <w:sz w:val="32"/>
          <w:szCs w:val="32"/>
        </w:rPr>
        <w:t>周年大会</w:t>
      </w:r>
      <w:r w:rsidRPr="00CD1159">
        <w:rPr>
          <w:rFonts w:ascii="Times New Roman" w:eastAsia="仿宋_GB2312" w:hAnsi="Times New Roman"/>
          <w:color w:val="000000"/>
          <w:sz w:val="32"/>
          <w:szCs w:val="32"/>
        </w:rPr>
        <w:t>上，习近平总书记指出：</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马克思是全世界无产阶级和劳动人民的革命导师，是马克思主义的主要创始人，是</w:t>
      </w:r>
      <w:r w:rsidRPr="00CD1159">
        <w:rPr>
          <w:rFonts w:ascii="Times New Roman" w:eastAsia="仿宋_GB2312" w:hAnsi="Times New Roman"/>
          <w:color w:val="000000"/>
          <w:sz w:val="32"/>
          <w:szCs w:val="32"/>
        </w:rPr>
        <w:lastRenderedPageBreak/>
        <w:t>马克思主义政党的缔造者和国际共产主义的开创者，是近代以来最伟大的思想家。</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党的十八大以来，习近平总书记更是多次强调：</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领导干部特别是高级干部要把系统掌握马克思主义基本理论作为看家本领。</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只有学懂了马克思列宁主</w:t>
      </w:r>
      <w:r w:rsidRPr="00CD1159">
        <w:rPr>
          <w:rFonts w:ascii="Times New Roman" w:eastAsia="仿宋_GB2312" w:hAnsi="Times New Roman"/>
          <w:color w:val="000000"/>
          <w:sz w:val="32"/>
          <w:szCs w:val="32"/>
        </w:rPr>
        <w:t>义、毛泽东思想、邓小平理论、</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三个代表</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重要思想、科学发展观，特别是领会了贯穿其中的马克思主义立场、观点、方法，才能心明眼亮，才能深刻认识和准确把握共产党执政规律、社会主义建设规律、人类社会发展规律，才能始终坚定理想信念。</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他还曾以陈望道专心翻译《共产党宣言》为例，生动地说明了信仰的巨大力量。陈望道是《共产党宣言》的第一个中文全本译者。</w:t>
      </w:r>
      <w:r w:rsidRPr="00CD1159">
        <w:rPr>
          <w:rFonts w:ascii="Times New Roman" w:eastAsia="仿宋_GB2312" w:hAnsi="Times New Roman"/>
          <w:color w:val="000000"/>
          <w:sz w:val="32"/>
          <w:szCs w:val="32"/>
        </w:rPr>
        <w:t>1920</w:t>
      </w:r>
      <w:r w:rsidRPr="00CD1159">
        <w:rPr>
          <w:rFonts w:ascii="Times New Roman" w:eastAsia="仿宋_GB2312" w:hAnsi="Times New Roman"/>
          <w:color w:val="000000"/>
          <w:sz w:val="32"/>
          <w:szCs w:val="32"/>
        </w:rPr>
        <w:t>年，他在翻译这本书时，母亲为他准备了红糖蘸粽子吃。母亲在屋外问他红糖够不够，要不要再给添些。他说：</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够甜，够甜的了。</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当母亲进屋收拾碗筷时，却发现儿子的嘴上满是墨汁，</w:t>
      </w:r>
      <w:r w:rsidRPr="00CD1159">
        <w:rPr>
          <w:rFonts w:ascii="Times New Roman" w:eastAsia="仿宋_GB2312" w:hAnsi="Times New Roman"/>
          <w:color w:val="000000"/>
          <w:sz w:val="32"/>
          <w:szCs w:val="32"/>
        </w:rPr>
        <w:t>红糖却一点儿也没动。原来陈望道是蘸着墨汁吃掉粽子的。这就是信仰的味道！信仰的力量！</w:t>
      </w:r>
    </w:p>
    <w:p w:rsidR="00000000" w:rsidRPr="00CD1159" w:rsidRDefault="00E67740" w:rsidP="00CD1159">
      <w:pPr>
        <w:pStyle w:val="a4"/>
        <w:widowControl/>
        <w:spacing w:before="0" w:beforeAutospacing="0" w:after="0" w:afterAutospacing="0" w:line="560" w:lineRule="exact"/>
        <w:ind w:firstLineChars="200" w:firstLine="643"/>
        <w:jc w:val="both"/>
        <w:rPr>
          <w:rFonts w:ascii="Times New Roman" w:eastAsia="仿宋_GB2312" w:hAnsi="Times New Roman"/>
          <w:color w:val="000000"/>
          <w:kern w:val="2"/>
          <w:sz w:val="32"/>
          <w:szCs w:val="32"/>
        </w:rPr>
      </w:pPr>
      <w:r w:rsidRPr="00CD1159">
        <w:rPr>
          <w:rFonts w:ascii="Times New Roman" w:eastAsia="楷体" w:hAnsi="Times New Roman"/>
          <w:b/>
          <w:color w:val="000000"/>
          <w:kern w:val="2"/>
          <w:sz w:val="32"/>
          <w:szCs w:val="32"/>
        </w:rPr>
        <w:t>（二）要直面使命敢担当。</w:t>
      </w:r>
      <w:r w:rsidRPr="00CD1159">
        <w:rPr>
          <w:rFonts w:ascii="Times New Roman" w:eastAsia="仿宋_GB2312" w:hAnsi="Times New Roman"/>
          <w:color w:val="000000"/>
          <w:kern w:val="2"/>
          <w:sz w:val="32"/>
          <w:szCs w:val="32"/>
        </w:rPr>
        <w:t>习总书记曾讲：</w:t>
      </w:r>
      <w:r w:rsidRPr="00CD1159">
        <w:rPr>
          <w:rFonts w:ascii="Times New Roman" w:eastAsia="仿宋_GB2312" w:hAnsi="Times New Roman"/>
          <w:color w:val="000000"/>
          <w:kern w:val="2"/>
          <w:sz w:val="32"/>
          <w:szCs w:val="32"/>
        </w:rPr>
        <w:t>“</w:t>
      </w:r>
      <w:r w:rsidRPr="00CD1159">
        <w:rPr>
          <w:rFonts w:ascii="Times New Roman" w:eastAsia="仿宋_GB2312" w:hAnsi="Times New Roman"/>
          <w:color w:val="000000"/>
          <w:kern w:val="2"/>
          <w:sz w:val="32"/>
          <w:szCs w:val="32"/>
        </w:rPr>
        <w:t>有多大的担当才能干多大的事业，尽多大的责任才会有多大的成就。</w:t>
      </w:r>
      <w:r w:rsidRPr="00CD1159">
        <w:rPr>
          <w:rFonts w:ascii="Times New Roman" w:eastAsia="仿宋_GB2312" w:hAnsi="Times New Roman"/>
          <w:color w:val="000000"/>
          <w:kern w:val="2"/>
          <w:sz w:val="32"/>
          <w:szCs w:val="32"/>
        </w:rPr>
        <w:t>”</w:t>
      </w:r>
      <w:r w:rsidRPr="00CD1159">
        <w:rPr>
          <w:rFonts w:ascii="Times New Roman" w:eastAsia="仿宋_GB2312" w:hAnsi="Times New Roman"/>
          <w:color w:val="000000"/>
          <w:kern w:val="2"/>
          <w:sz w:val="32"/>
          <w:szCs w:val="32"/>
        </w:rPr>
        <w:t>广大党员干部要体察疾苦，从群众中来，到群众中去，坚持走群众路线，是我党的执政之基，立党之本。新时期，新任务，压力与挑战并存，全党必须始终牢记，只有植根人民、造福人民，党才能始终立于不败之地；坚持以人为本、执政为民，始终保持党同人民群众的血肉联系，才是永恒的哲理与魅力。试想，对于一个以</w:t>
      </w:r>
      <w:r w:rsidRPr="00CD1159">
        <w:rPr>
          <w:rFonts w:ascii="Times New Roman" w:eastAsia="仿宋_GB2312" w:hAnsi="Times New Roman"/>
          <w:color w:val="000000"/>
          <w:kern w:val="2"/>
          <w:sz w:val="32"/>
          <w:szCs w:val="32"/>
        </w:rPr>
        <w:t>“</w:t>
      </w:r>
      <w:r w:rsidRPr="00CD1159">
        <w:rPr>
          <w:rFonts w:ascii="Times New Roman" w:eastAsia="仿宋_GB2312" w:hAnsi="Times New Roman"/>
          <w:color w:val="000000"/>
          <w:kern w:val="2"/>
          <w:sz w:val="32"/>
          <w:szCs w:val="32"/>
        </w:rPr>
        <w:t>为人民服务</w:t>
      </w:r>
      <w:r w:rsidRPr="00CD1159">
        <w:rPr>
          <w:rFonts w:ascii="Times New Roman" w:eastAsia="仿宋_GB2312" w:hAnsi="Times New Roman"/>
          <w:color w:val="000000"/>
          <w:kern w:val="2"/>
          <w:sz w:val="32"/>
          <w:szCs w:val="32"/>
        </w:rPr>
        <w:t>”</w:t>
      </w:r>
      <w:r w:rsidRPr="00CD1159">
        <w:rPr>
          <w:rFonts w:ascii="Times New Roman" w:eastAsia="仿宋_GB2312" w:hAnsi="Times New Roman"/>
          <w:color w:val="000000"/>
          <w:kern w:val="2"/>
          <w:sz w:val="32"/>
          <w:szCs w:val="32"/>
        </w:rPr>
        <w:t>为己任的执政党来说，疏远群众</w:t>
      </w:r>
      <w:r w:rsidRPr="00CD1159">
        <w:rPr>
          <w:rFonts w:ascii="Times New Roman" w:eastAsia="仿宋_GB2312" w:hAnsi="Times New Roman"/>
          <w:color w:val="000000"/>
          <w:kern w:val="2"/>
          <w:sz w:val="32"/>
          <w:szCs w:val="32"/>
        </w:rPr>
        <w:t>，脱离群众，岂不等于自断根脉、自掘坟墓？筑牢担当风骨，需放低姿态，做到体察民情、倾情奉献，将服务作为与群众沟通的桥梁，</w:t>
      </w:r>
      <w:r w:rsidRPr="00CD1159">
        <w:rPr>
          <w:rFonts w:ascii="Times New Roman" w:eastAsia="仿宋_GB2312" w:hAnsi="Times New Roman"/>
          <w:color w:val="000000"/>
          <w:kern w:val="2"/>
          <w:sz w:val="32"/>
          <w:szCs w:val="32"/>
        </w:rPr>
        <w:lastRenderedPageBreak/>
        <w:t>工作尽量讲究实在，能当面解决的绝不拖延，不能当面解决的也要尽快解决，始终坚持以实现好、维护好、发展好最广大人民的根本利益。</w:t>
      </w:r>
    </w:p>
    <w:p w:rsidR="00000000" w:rsidRPr="00CD1159" w:rsidRDefault="00E67740" w:rsidP="00CD1159">
      <w:pPr>
        <w:pStyle w:val="a4"/>
        <w:widowControl/>
        <w:spacing w:before="0" w:beforeAutospacing="0" w:after="0" w:afterAutospacing="0" w:line="560" w:lineRule="exact"/>
        <w:jc w:val="both"/>
        <w:rPr>
          <w:rFonts w:ascii="Times New Roman" w:eastAsia="仿宋_GB2312" w:hAnsi="Times New Roman"/>
          <w:color w:val="000000"/>
          <w:kern w:val="2"/>
          <w:sz w:val="32"/>
          <w:szCs w:val="32"/>
        </w:rPr>
      </w:pPr>
      <w:r w:rsidRPr="00CD1159">
        <w:rPr>
          <w:rFonts w:ascii="Times New Roman" w:eastAsia="仿宋_GB2312" w:hAnsi="Times New Roman"/>
          <w:color w:val="000000"/>
          <w:kern w:val="2"/>
          <w:sz w:val="32"/>
          <w:szCs w:val="32"/>
        </w:rPr>
        <w:t xml:space="preserve">　　俗话说：</w:t>
      </w:r>
      <w:r w:rsidRPr="00CD1159">
        <w:rPr>
          <w:rFonts w:ascii="Times New Roman" w:eastAsia="仿宋_GB2312" w:hAnsi="Times New Roman"/>
          <w:color w:val="000000"/>
          <w:kern w:val="2"/>
          <w:sz w:val="32"/>
          <w:szCs w:val="32"/>
        </w:rPr>
        <w:t>“</w:t>
      </w:r>
      <w:r w:rsidRPr="00CD1159">
        <w:rPr>
          <w:rFonts w:ascii="Times New Roman" w:eastAsia="仿宋_GB2312" w:hAnsi="Times New Roman"/>
          <w:color w:val="000000"/>
          <w:kern w:val="2"/>
          <w:sz w:val="32"/>
          <w:szCs w:val="32"/>
        </w:rPr>
        <w:t>在其位，谋其政；任其职，尽其责。</w:t>
      </w:r>
      <w:r w:rsidRPr="00CD1159">
        <w:rPr>
          <w:rFonts w:ascii="Times New Roman" w:eastAsia="仿宋_GB2312" w:hAnsi="Times New Roman"/>
          <w:color w:val="000000"/>
          <w:kern w:val="2"/>
          <w:sz w:val="32"/>
          <w:szCs w:val="32"/>
        </w:rPr>
        <w:t>”</w:t>
      </w:r>
      <w:r w:rsidRPr="00CD1159">
        <w:rPr>
          <w:rFonts w:ascii="Times New Roman" w:eastAsia="仿宋_GB2312" w:hAnsi="Times New Roman"/>
          <w:color w:val="000000"/>
          <w:kern w:val="2"/>
          <w:sz w:val="32"/>
          <w:szCs w:val="32"/>
        </w:rPr>
        <w:t>这是对担当精神最好的诠释。正所谓</w:t>
      </w:r>
      <w:r w:rsidRPr="00CD1159">
        <w:rPr>
          <w:rFonts w:ascii="Times New Roman" w:eastAsia="仿宋_GB2312" w:hAnsi="Times New Roman"/>
          <w:color w:val="000000"/>
          <w:kern w:val="2"/>
          <w:sz w:val="32"/>
          <w:szCs w:val="32"/>
        </w:rPr>
        <w:t>“</w:t>
      </w:r>
      <w:r w:rsidRPr="00CD1159">
        <w:rPr>
          <w:rFonts w:ascii="Times New Roman" w:eastAsia="仿宋_GB2312" w:hAnsi="Times New Roman"/>
          <w:color w:val="000000"/>
          <w:kern w:val="2"/>
          <w:sz w:val="32"/>
          <w:szCs w:val="32"/>
        </w:rPr>
        <w:t>为官避事生平耻</w:t>
      </w:r>
      <w:r w:rsidRPr="00CD1159">
        <w:rPr>
          <w:rFonts w:ascii="Times New Roman" w:eastAsia="仿宋_GB2312" w:hAnsi="Times New Roman"/>
          <w:color w:val="000000"/>
          <w:kern w:val="2"/>
          <w:sz w:val="32"/>
          <w:szCs w:val="32"/>
        </w:rPr>
        <w:t>”</w:t>
      </w:r>
      <w:r w:rsidRPr="00CD1159">
        <w:rPr>
          <w:rFonts w:ascii="Times New Roman" w:eastAsia="仿宋_GB2312" w:hAnsi="Times New Roman"/>
          <w:color w:val="000000"/>
          <w:kern w:val="2"/>
          <w:sz w:val="32"/>
          <w:szCs w:val="32"/>
        </w:rPr>
        <w:t>，敢于担当，就是面对大是大非要敢于亮剑，坚持原则；面对矛盾时敢于迎难而上，敢于承担责任、坚守使命；面对全面深化改革难题，要有知难而进、抓铁有痕、踏石留印的精神，努力寻找克服</w:t>
      </w:r>
      <w:r w:rsidRPr="00CD1159">
        <w:rPr>
          <w:rFonts w:ascii="Times New Roman" w:eastAsia="仿宋_GB2312" w:hAnsi="Times New Roman"/>
          <w:color w:val="000000"/>
          <w:kern w:val="2"/>
          <w:sz w:val="32"/>
          <w:szCs w:val="32"/>
        </w:rPr>
        <w:t>困难的具体措施，绝不能被挫折所吓倒；面对金钱、名利、地位的诱惑，敢于真正撑起心中的一片清廉，不忘初心，不忘本心，抵制诱惑；面对危机时敢于挺身而出、冲锋在前，真正成为带领群众战风险、渡难关的主心骨。</w:t>
      </w:r>
    </w:p>
    <w:p w:rsidR="00000000" w:rsidRPr="00CD1159" w:rsidRDefault="00E67740" w:rsidP="00CD1159">
      <w:pPr>
        <w:numPr>
          <w:ilvl w:val="0"/>
          <w:numId w:val="1"/>
        </w:numPr>
        <w:spacing w:line="560" w:lineRule="exact"/>
        <w:ind w:firstLineChars="200" w:firstLine="643"/>
        <w:rPr>
          <w:rFonts w:ascii="Times New Roman" w:eastAsia="仿宋_GB2312" w:hAnsi="Times New Roman"/>
          <w:color w:val="000000"/>
          <w:sz w:val="32"/>
          <w:szCs w:val="32"/>
        </w:rPr>
      </w:pPr>
      <w:r w:rsidRPr="00CD1159">
        <w:rPr>
          <w:rFonts w:ascii="Times New Roman" w:eastAsia="楷体" w:hAnsi="Times New Roman"/>
          <w:b/>
          <w:color w:val="000000"/>
          <w:sz w:val="32"/>
          <w:szCs w:val="32"/>
        </w:rPr>
        <w:t>要挺纪在前不逾矩。</w:t>
      </w:r>
      <w:r w:rsidRPr="00CD1159">
        <w:rPr>
          <w:rFonts w:ascii="Times New Roman" w:eastAsia="仿宋_GB2312" w:hAnsi="Times New Roman"/>
          <w:color w:val="000000"/>
          <w:sz w:val="32"/>
          <w:szCs w:val="32"/>
        </w:rPr>
        <w:t>习总书记强调，人不以规矩则废，党不以规矩则乱。在西柏坡纪念馆内有块展板，上面写着</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根据毛泽东的提议，全会作出六条规定：一、不做寿；二、不送礼；三、少敬酒；四、少拍掌；五、不以人名作地名；六、不要把中国同志同马恩列斯平列</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。这是毛泽东同志为防止</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糖衣炮弹</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的腐蚀，防止歌功颂德，力戒骄傲，在</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进京赶</w:t>
      </w:r>
      <w:r w:rsidRPr="00CD1159">
        <w:rPr>
          <w:rFonts w:ascii="Times New Roman" w:eastAsia="仿宋_GB2312" w:hAnsi="Times New Roman"/>
          <w:color w:val="000000"/>
          <w:sz w:val="32"/>
          <w:szCs w:val="32"/>
        </w:rPr>
        <w:t>考</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前定下的规矩。</w:t>
      </w:r>
      <w:r w:rsidRPr="00CD1159">
        <w:rPr>
          <w:rFonts w:ascii="Times New Roman" w:eastAsia="仿宋_GB2312" w:hAnsi="Times New Roman"/>
          <w:color w:val="000000"/>
          <w:sz w:val="32"/>
          <w:szCs w:val="32"/>
        </w:rPr>
        <w:t>2013</w:t>
      </w:r>
      <w:r w:rsidRPr="00CD1159">
        <w:rPr>
          <w:rFonts w:ascii="Times New Roman" w:eastAsia="仿宋_GB2312" w:hAnsi="Times New Roman"/>
          <w:color w:val="000000"/>
          <w:sz w:val="32"/>
          <w:szCs w:val="32"/>
        </w:rPr>
        <w:t>年</w:t>
      </w:r>
      <w:r w:rsidRPr="00CD1159">
        <w:rPr>
          <w:rFonts w:ascii="Times New Roman" w:eastAsia="仿宋_GB2312" w:hAnsi="Times New Roman"/>
          <w:color w:val="000000"/>
          <w:sz w:val="32"/>
          <w:szCs w:val="32"/>
        </w:rPr>
        <w:t>7</w:t>
      </w:r>
      <w:r w:rsidRPr="00CD1159">
        <w:rPr>
          <w:rFonts w:ascii="Times New Roman" w:eastAsia="仿宋_GB2312" w:hAnsi="Times New Roman"/>
          <w:color w:val="000000"/>
          <w:sz w:val="32"/>
          <w:szCs w:val="32"/>
        </w:rPr>
        <w:t>月，习近平总书记来到西柏坡，在</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六条规定</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的展板前，语重心长地说：</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这里是立规矩的地方</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治理一个国家、一个社会，关键是要立规矩、讲规矩、守规矩。</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党的十八大以来，习总书记把严明党的纪律提到新的高度，提出许多新思想新论断新要求，在中纪委二次全会突出强调严明政治纪律，在中纪委三次全会突出强调严明组织纪律，十八届四中全会鲜明提出了</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严守政治纪律和政治规矩</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的重大问题。</w:t>
      </w:r>
      <w:r w:rsidRPr="00CD1159">
        <w:rPr>
          <w:rFonts w:ascii="Times New Roman" w:eastAsia="仿宋_GB2312" w:hAnsi="Times New Roman"/>
          <w:color w:val="000000"/>
          <w:sz w:val="32"/>
          <w:szCs w:val="32"/>
        </w:rPr>
        <w:t>2016</w:t>
      </w:r>
      <w:r w:rsidRPr="00CD1159">
        <w:rPr>
          <w:rFonts w:ascii="Times New Roman" w:eastAsia="仿宋_GB2312" w:hAnsi="Times New Roman"/>
          <w:color w:val="000000"/>
          <w:sz w:val="32"/>
          <w:szCs w:val="32"/>
        </w:rPr>
        <w:t>年</w:t>
      </w:r>
      <w:r w:rsidRPr="00CD1159">
        <w:rPr>
          <w:rFonts w:ascii="Times New Roman" w:eastAsia="仿宋_GB2312" w:hAnsi="Times New Roman"/>
          <w:color w:val="000000"/>
          <w:sz w:val="32"/>
          <w:szCs w:val="32"/>
        </w:rPr>
        <w:t>1</w:t>
      </w:r>
      <w:r w:rsidRPr="00CD1159">
        <w:rPr>
          <w:rFonts w:ascii="Times New Roman" w:eastAsia="仿宋_GB2312" w:hAnsi="Times New Roman"/>
          <w:color w:val="000000"/>
          <w:sz w:val="32"/>
          <w:szCs w:val="32"/>
        </w:rPr>
        <w:t>月</w:t>
      </w:r>
      <w:r w:rsidRPr="00CD1159">
        <w:rPr>
          <w:rFonts w:ascii="Times New Roman" w:eastAsia="仿宋_GB2312" w:hAnsi="Times New Roman"/>
          <w:color w:val="000000"/>
          <w:sz w:val="32"/>
          <w:szCs w:val="32"/>
        </w:rPr>
        <w:t>1</w:t>
      </w:r>
      <w:r w:rsidRPr="00CD1159">
        <w:rPr>
          <w:rFonts w:ascii="Times New Roman" w:eastAsia="仿宋_GB2312" w:hAnsi="Times New Roman"/>
          <w:color w:val="000000"/>
          <w:sz w:val="32"/>
          <w:szCs w:val="32"/>
        </w:rPr>
        <w:t>日，中国共产党《廉洁自律准则》《纪律处分条例》开始施行，</w:t>
      </w:r>
      <w:r w:rsidRPr="00CD1159">
        <w:rPr>
          <w:rFonts w:ascii="Times New Roman" w:eastAsia="仿宋_GB2312" w:hAnsi="Times New Roman"/>
          <w:color w:val="000000"/>
          <w:sz w:val="32"/>
          <w:szCs w:val="32"/>
        </w:rPr>
        <w:t>不到三年，又对</w:t>
      </w:r>
      <w:r w:rsidRPr="00CD1159">
        <w:rPr>
          <w:rFonts w:ascii="Times New Roman" w:eastAsia="仿宋_GB2312" w:hAnsi="Times New Roman"/>
          <w:color w:val="000000"/>
          <w:sz w:val="32"/>
          <w:szCs w:val="32"/>
        </w:rPr>
        <w:t>《纪律处分条例》</w:t>
      </w:r>
      <w:r w:rsidRPr="00CD1159">
        <w:rPr>
          <w:rFonts w:ascii="Times New Roman" w:eastAsia="仿宋_GB2312" w:hAnsi="Times New Roman"/>
          <w:color w:val="000000"/>
          <w:sz w:val="32"/>
          <w:szCs w:val="32"/>
        </w:rPr>
        <w:t>进行了修订，</w:t>
      </w:r>
      <w:r w:rsidRPr="00CD1159">
        <w:rPr>
          <w:rFonts w:ascii="Times New Roman" w:eastAsia="仿宋_GB2312" w:hAnsi="Times New Roman"/>
          <w:color w:val="000000"/>
          <w:sz w:val="32"/>
          <w:szCs w:val="32"/>
        </w:rPr>
        <w:t>标</w:t>
      </w:r>
      <w:r w:rsidRPr="00CD1159">
        <w:rPr>
          <w:rFonts w:ascii="Times New Roman" w:eastAsia="仿宋_GB2312" w:hAnsi="Times New Roman"/>
          <w:color w:val="000000"/>
          <w:sz w:val="32"/>
          <w:szCs w:val="32"/>
        </w:rPr>
        <w:t>志着</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党纪严于国法</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更加具体化、规范化，</w:t>
      </w:r>
      <w:r w:rsidRPr="00CD1159">
        <w:rPr>
          <w:rFonts w:ascii="Times New Roman" w:eastAsia="仿宋_GB2312" w:hAnsi="Times New Roman"/>
          <w:color w:val="000000"/>
          <w:sz w:val="32"/>
          <w:szCs w:val="32"/>
        </w:rPr>
        <w:lastRenderedPageBreak/>
        <w:t>开启了全面从严治党的新时代。为此，我们每名党员都要明白，纪严于法、纪在法前，纪律是</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紧箍咒</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高压线</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，也是</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防护衣</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护身符</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必须从内心里敬法畏纪，做到心有所畏、言有所戒、行有所止。要强化纪律观念，对党章、条令条例、政策规定等，要经常学、反复学，不断增强法纪意识，坚决克服侥幸心理，时刻把个人言行举止置于纪律规定的约束之中。要敬畏纪律规定，谨小慎微、谨行慎独，自觉把守纪律讲规矩作为党性的重要考验、忠诚度的重要检验，经常对照自己、检查自己、警醒自己，多算算政治账、名誉</w:t>
      </w:r>
      <w:r w:rsidRPr="00CD1159">
        <w:rPr>
          <w:rFonts w:ascii="Times New Roman" w:eastAsia="仿宋_GB2312" w:hAnsi="Times New Roman"/>
          <w:color w:val="000000"/>
          <w:sz w:val="32"/>
          <w:szCs w:val="32"/>
        </w:rPr>
        <w:t>账、家庭账、自由账，坚决不越</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红线</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、不超</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底线</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要严格纪律要求，面对意识形态复杂形势和各种诱惑考验，要强化政治坚定力、执行力和约束力，决不允许道听途说、乱传乱讲，进一步严明政治纪律、组织纪律、保密纪律、作风纪律等，对于有章不循、有令不行、有禁不止的坚决纠正和查处。</w:t>
      </w:r>
    </w:p>
    <w:p w:rsidR="00000000" w:rsidRPr="00CD1159" w:rsidRDefault="00E67740" w:rsidP="00CD1159">
      <w:pPr>
        <w:spacing w:line="560" w:lineRule="exact"/>
        <w:ind w:firstLine="728"/>
        <w:rPr>
          <w:rFonts w:ascii="Times New Roman" w:eastAsia="仿宋_GB2312" w:hAnsi="Times New Roman"/>
          <w:color w:val="000000"/>
          <w:sz w:val="32"/>
          <w:szCs w:val="32"/>
        </w:rPr>
      </w:pPr>
      <w:r w:rsidRPr="00CD1159">
        <w:rPr>
          <w:rFonts w:ascii="Times New Roman" w:eastAsia="楷体" w:hAnsi="Times New Roman"/>
          <w:b/>
          <w:bCs/>
          <w:color w:val="000000"/>
          <w:sz w:val="32"/>
          <w:szCs w:val="32"/>
        </w:rPr>
        <w:t>（四）要无私奉献有作为。</w:t>
      </w:r>
      <w:r w:rsidRPr="00CD1159">
        <w:rPr>
          <w:rFonts w:ascii="Times New Roman" w:eastAsia="仿宋_GB2312" w:hAnsi="Times New Roman"/>
          <w:color w:val="000000"/>
          <w:sz w:val="32"/>
          <w:szCs w:val="32"/>
        </w:rPr>
        <w:t>习</w:t>
      </w:r>
      <w:r w:rsidRPr="00CD1159">
        <w:rPr>
          <w:rFonts w:ascii="Times New Roman" w:eastAsia="仿宋_GB2312" w:hAnsi="Times New Roman"/>
          <w:color w:val="000000"/>
          <w:sz w:val="32"/>
          <w:szCs w:val="32"/>
        </w:rPr>
        <w:t>总书记指出，</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每一名党员干部都要把为党和人民事业无私奉献作为人生的最高追求。</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实现中华民族伟大复兴的中国梦，完成</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两个一百年</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的奋斗目标，是一项复杂的系统工程，这就要求我们共产党员在实现民族复兴的伟大征程中要勇于担当</w:t>
      </w:r>
      <w:r w:rsidRPr="00CD1159">
        <w:rPr>
          <w:rFonts w:ascii="Times New Roman" w:eastAsia="仿宋_GB2312" w:hAnsi="Times New Roman"/>
          <w:color w:val="000000"/>
          <w:sz w:val="32"/>
          <w:szCs w:val="32"/>
        </w:rPr>
        <w:t>，甘于奉献，有所作为，这样才能更好地完成中国特色社会主义的伟大事业。特别是针对当前一部分党员存在的宗旨观念淡薄、精神不振、为官不为、懒政怠政的突出问题，必须强化党性修养，面对大是大非敢于亮剑、面对矛盾敢于迎难而上、面对危机敢于挺身而出、面对失误敢于承担责任、面对歪风邪气敢于坚决斗争。</w:t>
      </w:r>
      <w:r w:rsidRPr="00CD1159">
        <w:rPr>
          <w:rFonts w:ascii="Times New Roman" w:eastAsia="仿宋_GB2312" w:hAnsi="Times New Roman"/>
          <w:color w:val="000000"/>
          <w:sz w:val="32"/>
          <w:szCs w:val="32"/>
        </w:rPr>
        <w:t xml:space="preserve">  </w:t>
      </w:r>
      <w:r w:rsidRPr="00CD1159">
        <w:rPr>
          <w:rFonts w:ascii="Times New Roman" w:eastAsia="仿宋_GB2312" w:hAnsi="Times New Roman"/>
          <w:color w:val="000000"/>
          <w:sz w:val="32"/>
          <w:szCs w:val="32"/>
        </w:rPr>
        <w:t>共产党员讲奉献、有作为，就是要牢记宗旨，干事创业，时时处处体现先进性。不管是各级领导干部，还是一般普通党员，要心中有党，牢记党员的义务和身份，在平凡的工作岗位上创先争优，树典范，作表率；要心中有民，</w:t>
      </w:r>
      <w:r w:rsidRPr="00CD1159">
        <w:rPr>
          <w:rFonts w:ascii="Times New Roman" w:eastAsia="仿宋_GB2312" w:hAnsi="Times New Roman"/>
          <w:color w:val="000000"/>
          <w:sz w:val="32"/>
          <w:szCs w:val="32"/>
        </w:rPr>
        <w:lastRenderedPageBreak/>
        <w:t>牢记全心全意为人民服务宗旨</w:t>
      </w:r>
      <w:r w:rsidRPr="00CD1159">
        <w:rPr>
          <w:rFonts w:ascii="Times New Roman" w:eastAsia="仿宋_GB2312" w:hAnsi="Times New Roman"/>
          <w:color w:val="000000"/>
          <w:sz w:val="32"/>
          <w:szCs w:val="32"/>
        </w:rPr>
        <w:t>，为民、助民、富民、惠民、安民，保持公仆情怀；要心中有责，牢记责任担当，保持干事创业、开拓进取的精气神，平常时候看得出来，关键时刻冲得上去；要心中有戒，牢记党纪国法，心存敬畏，有所为、有所不为，做到清清白白做人、干干净净做事、坦坦荡荡为官。</w:t>
      </w:r>
    </w:p>
    <w:p w:rsidR="00000000" w:rsidRPr="00CD1159" w:rsidRDefault="00E67740" w:rsidP="00CD1159">
      <w:pPr>
        <w:spacing w:line="560" w:lineRule="exact"/>
        <w:ind w:firstLine="640"/>
        <w:rPr>
          <w:rFonts w:ascii="Times New Roman" w:eastAsia="仿宋_GB2312" w:hAnsi="Times New Roman"/>
          <w:color w:val="000000"/>
          <w:sz w:val="32"/>
          <w:szCs w:val="32"/>
        </w:rPr>
      </w:pPr>
      <w:r w:rsidRPr="00CD1159">
        <w:rPr>
          <w:rFonts w:ascii="Times New Roman" w:eastAsia="楷体" w:hAnsi="Times New Roman"/>
          <w:b/>
          <w:bCs/>
          <w:color w:val="000000"/>
          <w:sz w:val="32"/>
          <w:szCs w:val="32"/>
        </w:rPr>
        <w:t>（五）要品行端正作表率。</w:t>
      </w:r>
      <w:r w:rsidRPr="00CD1159">
        <w:rPr>
          <w:rFonts w:ascii="Times New Roman" w:eastAsia="仿宋_GB2312" w:hAnsi="Times New Roman"/>
          <w:color w:val="000000"/>
          <w:sz w:val="32"/>
          <w:szCs w:val="32"/>
        </w:rPr>
        <w:t>孔子说：</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为政以德，譬如北辰居其所而众星共之。</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就是说做人做官做事，要把德行放在第一位，德修好了，老百姓才能拥护你。我们党历来重视道德修养。毛主席讲，治国就治吏，礼义廉耻，国之四维，四维不张，国将不国。邓小平同志指出，全党要身体力行共产主义道德。</w:t>
      </w:r>
      <w:r w:rsidRPr="00CD1159">
        <w:rPr>
          <w:rFonts w:ascii="Times New Roman" w:eastAsia="仿宋_GB2312" w:hAnsi="Times New Roman"/>
          <w:color w:val="000000"/>
          <w:sz w:val="32"/>
          <w:szCs w:val="32"/>
        </w:rPr>
        <w:t>江泽民同志提出</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以德治国</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的思想。胡锦涛同志提出道德建设</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八荣八耻</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的重要思想。习总书记强调指出，国无德不兴，人无德不立。十八大以来，为确保党的先进性和纯洁性，我们党反复强调要加强道德修养，在</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两学一做</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学习教育中专门提出</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讲道德、有品行</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，这也是现实的迫切需要。作为党员，我们必须常除思想上的</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灰尘</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，常修品质上的</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裂痕</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，常扫身上的</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污垢</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，切实做到讲道德、有品行。要加强品德修养，认真学习领会习总书记系列重要讲话精神，自觉培育良好情操，打牢思想品德根基。要保持健康情趣，树立正确的荣辱观和审美观，明辨是非、</w:t>
      </w:r>
      <w:r w:rsidRPr="00CD1159">
        <w:rPr>
          <w:rFonts w:ascii="Times New Roman" w:eastAsia="仿宋_GB2312" w:hAnsi="Times New Roman"/>
          <w:color w:val="000000"/>
          <w:sz w:val="32"/>
          <w:szCs w:val="32"/>
        </w:rPr>
        <w:t>美丑、善恶，不慕浮华享乐、不屑声色犬马、不捧跳梁俗客、不齿阿谀小人，切实做一个脱离低级趣味的人。要纯正内外交往，自觉净化</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两外</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三圈</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，始终牢记交往有原则、交往有界限，切实树立党员的好形象，做出党员的好表率，立起党员的好样子。</w:t>
      </w:r>
    </w:p>
    <w:p w:rsidR="00E67740" w:rsidRPr="00CD1159" w:rsidRDefault="00E67740" w:rsidP="00CD1159">
      <w:pPr>
        <w:spacing w:line="560" w:lineRule="exact"/>
        <w:ind w:firstLine="640"/>
        <w:rPr>
          <w:rFonts w:ascii="Times New Roman" w:eastAsia="仿宋_GB2312" w:hAnsi="Times New Roman"/>
          <w:color w:val="000000"/>
          <w:sz w:val="32"/>
          <w:szCs w:val="32"/>
        </w:rPr>
      </w:pPr>
      <w:r w:rsidRPr="00CD1159">
        <w:rPr>
          <w:rFonts w:ascii="Times New Roman" w:eastAsia="仿宋_GB2312" w:hAnsi="Times New Roman"/>
          <w:color w:val="000000"/>
          <w:sz w:val="32"/>
          <w:szCs w:val="32"/>
        </w:rPr>
        <w:t>新时代要有新作为，新使命要有新担当。在党的十九大上，总书记向全党全军全国人民再次发出了共筑中国梦的号召，</w:t>
      </w:r>
      <w:r w:rsidRPr="00CD1159">
        <w:rPr>
          <w:rFonts w:ascii="Times New Roman" w:eastAsia="仿宋_GB2312" w:hAnsi="Times New Roman"/>
          <w:color w:val="000000"/>
          <w:sz w:val="32"/>
          <w:szCs w:val="32"/>
        </w:rPr>
        <w:t>我们更加紧密</w:t>
      </w:r>
      <w:r w:rsidRPr="00CD1159">
        <w:rPr>
          <w:rFonts w:ascii="Times New Roman" w:eastAsia="仿宋_GB2312" w:hAnsi="Times New Roman"/>
          <w:color w:val="000000"/>
          <w:sz w:val="32"/>
          <w:szCs w:val="32"/>
        </w:rPr>
        <w:lastRenderedPageBreak/>
        <w:t>地团结在以习近平同志为核心的党中央周围，高举习近平新时代中国特色社会主义伟大旗帜，埋头苦干，锐意进取，</w:t>
      </w:r>
      <w:r w:rsidRPr="00CD1159">
        <w:rPr>
          <w:rFonts w:ascii="Times New Roman" w:eastAsia="仿宋_GB2312" w:hAnsi="Times New Roman"/>
          <w:color w:val="000000"/>
          <w:spacing w:val="-6"/>
          <w:kern w:val="32"/>
          <w:sz w:val="32"/>
          <w:szCs w:val="32"/>
        </w:rPr>
        <w:t>不断提高有效履行新时代使命任务的能力和本领，</w:t>
      </w:r>
      <w:r w:rsidRPr="00CD1159">
        <w:rPr>
          <w:rFonts w:ascii="Times New Roman" w:eastAsia="仿宋_GB2312" w:hAnsi="Times New Roman"/>
          <w:color w:val="000000"/>
          <w:sz w:val="32"/>
          <w:szCs w:val="32"/>
        </w:rPr>
        <w:t>与全国人民共同谱写好</w:t>
      </w:r>
      <w:r w:rsidRPr="00CD1159">
        <w:rPr>
          <w:rFonts w:ascii="Times New Roman" w:eastAsia="仿宋_GB2312" w:hAnsi="Times New Roman"/>
          <w:color w:val="000000"/>
          <w:sz w:val="32"/>
          <w:szCs w:val="32"/>
        </w:rPr>
        <w:t>决胜全面建成小康社会、夺取新时代中国特色社会主义伟大胜利的宏伟篇章</w:t>
      </w:r>
      <w:r w:rsidRPr="00CD1159">
        <w:rPr>
          <w:rFonts w:ascii="Times New Roman" w:eastAsia="仿宋_GB2312" w:hAnsi="Times New Roman"/>
          <w:color w:val="000000"/>
          <w:sz w:val="32"/>
          <w:szCs w:val="32"/>
        </w:rPr>
        <w:t>，</w:t>
      </w:r>
      <w:r w:rsidRPr="00CD1159">
        <w:rPr>
          <w:rFonts w:ascii="Times New Roman" w:eastAsia="仿宋_GB2312" w:hAnsi="Times New Roman"/>
          <w:color w:val="000000"/>
          <w:sz w:val="32"/>
          <w:szCs w:val="32"/>
        </w:rPr>
        <w:t>向建国</w:t>
      </w:r>
      <w:r w:rsidRPr="00CD1159">
        <w:rPr>
          <w:rFonts w:ascii="Times New Roman" w:eastAsia="仿宋_GB2312" w:hAnsi="Times New Roman"/>
          <w:color w:val="000000"/>
          <w:sz w:val="32"/>
          <w:szCs w:val="32"/>
        </w:rPr>
        <w:t>70</w:t>
      </w:r>
      <w:r w:rsidRPr="00CD1159">
        <w:rPr>
          <w:rFonts w:ascii="Times New Roman" w:eastAsia="仿宋_GB2312" w:hAnsi="Times New Roman"/>
          <w:color w:val="000000"/>
          <w:sz w:val="32"/>
          <w:szCs w:val="32"/>
        </w:rPr>
        <w:t>周年献上我们的深情厚礼</w:t>
      </w:r>
      <w:r w:rsidRPr="00CD1159">
        <w:rPr>
          <w:rFonts w:ascii="Times New Roman" w:eastAsia="仿宋_GB2312" w:hAnsi="Times New Roman"/>
          <w:color w:val="000000"/>
          <w:sz w:val="32"/>
          <w:szCs w:val="32"/>
        </w:rPr>
        <w:t>！</w:t>
      </w:r>
    </w:p>
    <w:sectPr w:rsidR="00E67740" w:rsidRPr="00CD1159">
      <w:headerReference w:type="default" r:id="rId7"/>
      <w:footerReference w:type="default" r:id="rId8"/>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740" w:rsidRDefault="00E67740">
      <w:r>
        <w:separator/>
      </w:r>
    </w:p>
  </w:endnote>
  <w:endnote w:type="continuationSeparator" w:id="0">
    <w:p w:rsidR="00E67740" w:rsidRDefault="00E6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D43FCA">
    <w:pPr>
      <w:pStyle w:val="a6"/>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E67740">
                          <w:pPr>
                            <w:pStyle w:val="a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TPIvgIAALEFAAAOAAAAZHJzL2Uyb0RvYy54bWysVMtunDAU3VfqP1jeEx5hJoDCRMkwVJXS&#10;h5T2AzxgwCrYyHYG0qrb9g+66qb7fle+o9cmTCaJKlVtWaCLfX18zz2He3o2di3aUamY4Cn2jzyM&#10;KC9EyXid4vfvcifCSGnCS9IKTlN8QxU+Wz1/djr0CQ1EI9qSSgQgXCVDn+JG6z5xXVU0tCPqSPSU&#10;w2YlZEc0fMraLSUZAL1r3cDzlu4gZNlLUVClYDWbNvHK4lcVLfSbqlJUozbFUJu2b2nfW/N2V6ck&#10;qSXpG1bclUH+ooqOMA6X7qEyogm6luwJVMcKKZSo9FEhOldUFSuo5QBsfO8Rm6uG9NRygeaoft8m&#10;9f9gi9e7txKxErTDiJMOJLr99vX2+8/bH1+Qb9oz9CqBrKse8vR4IUaTaqiq/lIUHxTiYt0QXtNz&#10;KcXQUFJCefake3B0wlEGZDu8EiXcQ661sEBjJTsDCN1AgA4y3eyloaNGBSwuojCAjQJ2/OP4xLPK&#10;uSSZz/ZS6RdUdMgEKZYgvMUmu0ulgQWkzinmKi5y1rZW/JY/WIDEaQVuhqNmz9RgtfwUe/Em2kSh&#10;EwbLjRN6Weac5+vQWeb+ySI7ztbrzP9s7vXDpGFlSbm5ZvaVH/6ZbncOnxyxd5YSLSsNnClJyXq7&#10;biXaEfB1bh+jFRR/kOY+LMNuA5dHlPwg9C6C2MmX0YkT5uHCgfZGjufHF/HSC+Mwyx9SumSc/jsl&#10;NKQ4XgQL0LTrwX6K15OrfkvTs89TmiTpmIYh0rIuxdE+iSTGixteWpU1Ye0UH3TFMLnvCjRv1tw6&#10;15h1sq0etyOgGDtvRXkDHpYCTAZ+hMkHQSPkR4wGmCIp5jDmMGpfcvgLzMCZAzkH2zkgvICDKdYY&#10;TeFaT4PpupesbgB3/s/O4U/JmbXxfQ1QuPmAuWAp3M0wM3gOv23W/aRd/QIAAP//AwBQSwMEFAAG&#10;AAgAAAAhAPYBmWDXAAAAAgEAAA8AAABkcnMvZG93bnJldi54bWxMj8FOwzAQRO9I/IO1SNyo0xyg&#10;hDhVVamX3ihVJW7beBtH2OvIdtPk7zFc4LLSaEYzb+v15KwYKcTes4LlogBB3Hrdc6fg+LF7WoGI&#10;CVmj9UwKZoqwbu7vaqy0v/E7jYfUiVzCsUIFJqWhkjK2hhzGhR+Is3fxwWHKMnRSB7zlcmdlWRTP&#10;0mHPecHgQFtD7dfh6hS8TCdPQ6QtfV7GNph+Xtn9rNTjw7R5A5FoSn9h+MHP6NBkprO/so7CKsiP&#10;pN+bvdcSxFlBWRYgm1r+R2++AQAA//8DAFBLAQItABQABgAIAAAAIQC2gziS/gAAAOEBAAATAAAA&#10;AAAAAAAAAAAAAAAAAABbQ29udGVudF9UeXBlc10ueG1sUEsBAi0AFAAGAAgAAAAhADj9If/WAAAA&#10;lAEAAAsAAAAAAAAAAAAAAAAALwEAAF9yZWxzLy5yZWxzUEsBAi0AFAAGAAgAAAAhADYtM8i+AgAA&#10;sQUAAA4AAAAAAAAAAAAAAAAALgIAAGRycy9lMm9Eb2MueG1sUEsBAi0AFAAGAAgAAAAhAPYBmWDX&#10;AAAAAgEAAA8AAAAAAAAAAAAAAAAAGAUAAGRycy9kb3ducmV2LnhtbFBLBQYAAAAABAAEAPMAAAAc&#10;BgAAAAA=&#10;" filled="f" stroked="f">
              <v:textbox style="mso-fit-shape-to-text:t" inset="0,0,0,0">
                <w:txbxContent>
                  <w:p w:rsidR="00000000" w:rsidRDefault="00E67740">
                    <w:pPr>
                      <w:pStyle w:val="a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740" w:rsidRDefault="00E67740">
      <w:r>
        <w:separator/>
      </w:r>
    </w:p>
  </w:footnote>
  <w:footnote w:type="continuationSeparator" w:id="0">
    <w:p w:rsidR="00E67740" w:rsidRDefault="00E67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E67740">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E5580"/>
    <w:multiLevelType w:val="singleLevel"/>
    <w:tmpl w:val="200E5580"/>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772"/>
    <w:rsid w:val="000D4DE1"/>
    <w:rsid w:val="001B1C29"/>
    <w:rsid w:val="00223A07"/>
    <w:rsid w:val="00321509"/>
    <w:rsid w:val="00400C20"/>
    <w:rsid w:val="00420552"/>
    <w:rsid w:val="004732B8"/>
    <w:rsid w:val="004C1824"/>
    <w:rsid w:val="005E6772"/>
    <w:rsid w:val="006E6081"/>
    <w:rsid w:val="007F3D0D"/>
    <w:rsid w:val="00930771"/>
    <w:rsid w:val="00934A88"/>
    <w:rsid w:val="00974DCE"/>
    <w:rsid w:val="009F2A74"/>
    <w:rsid w:val="00A142B8"/>
    <w:rsid w:val="00A24C1F"/>
    <w:rsid w:val="00A902D4"/>
    <w:rsid w:val="00AC5E27"/>
    <w:rsid w:val="00B87E72"/>
    <w:rsid w:val="00BC4883"/>
    <w:rsid w:val="00BF5713"/>
    <w:rsid w:val="00CD1159"/>
    <w:rsid w:val="00D04310"/>
    <w:rsid w:val="00D43FCA"/>
    <w:rsid w:val="00DF21EA"/>
    <w:rsid w:val="00E67740"/>
    <w:rsid w:val="00E745C2"/>
    <w:rsid w:val="00E840DA"/>
    <w:rsid w:val="08F93EAD"/>
    <w:rsid w:val="0FB56118"/>
    <w:rsid w:val="15E76556"/>
    <w:rsid w:val="181E1292"/>
    <w:rsid w:val="1C8D0D23"/>
    <w:rsid w:val="1F2B761E"/>
    <w:rsid w:val="2DA203EF"/>
    <w:rsid w:val="31C50342"/>
    <w:rsid w:val="49321DB3"/>
    <w:rsid w:val="546B4C6E"/>
    <w:rsid w:val="68EB480A"/>
    <w:rsid w:val="71510368"/>
    <w:rsid w:val="72D46C71"/>
    <w:rsid w:val="7DBA7AE4"/>
    <w:rsid w:val="7EBD1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524663"/>
  <w15:chartTrackingRefBased/>
  <w15:docId w15:val="{051D8709-FFE2-43B7-8B78-79318726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rPr>
  </w:style>
  <w:style w:type="paragraph" w:styleId="a4">
    <w:name w:val="Normal (Web)"/>
    <w:basedOn w:val="a"/>
    <w:pPr>
      <w:spacing w:before="100" w:beforeAutospacing="1" w:after="100" w:afterAutospacing="1"/>
      <w:jc w:val="left"/>
    </w:pPr>
    <w:rPr>
      <w:kern w:val="0"/>
      <w:sz w:val="24"/>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1692</Words>
  <Characters>9648</Characters>
  <Application>Microsoft Office Word</Application>
  <DocSecurity>0</DocSecurity>
  <Lines>80</Lines>
  <Paragraphs>22</Paragraphs>
  <ScaleCrop>false</ScaleCrop>
  <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不忘初心  继续前进</dc:title>
  <dc:subject/>
  <dc:creator>Administrator</dc:creator>
  <cp:keywords/>
  <cp:lastModifiedBy>bj</cp:lastModifiedBy>
  <cp:revision>2</cp:revision>
  <dcterms:created xsi:type="dcterms:W3CDTF">2019-05-15T14:10:00Z</dcterms:created>
  <dcterms:modified xsi:type="dcterms:W3CDTF">2019-05-15T14:10:00Z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